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A4C4F" w14:textId="020E6B95" w:rsidR="00941215" w:rsidRDefault="00941215" w:rsidP="000377DE">
      <w:pPr>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t>Things that help students be successful in college and in life</w:t>
      </w:r>
    </w:p>
    <w:p w14:paraId="7E41F2E4" w14:textId="116CFA53"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w:t>
      </w:r>
    </w:p>
    <w:p w14:paraId="1CCC00A5" w14:textId="791B4315"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14:paraId="25E96D79" w14:textId="6D897B9C"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w:t>
      </w:r>
    </w:p>
    <w:p w14:paraId="4E581040" w14:textId="11C0996C" w:rsidR="00B17F20" w:rsidRPr="0022673C"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6E6E4D49" w14:textId="77777777" w:rsidR="00941215" w:rsidRPr="0022673C" w:rsidRDefault="00941215" w:rsidP="001209A7">
      <w:pPr>
        <w:tabs>
          <w:tab w:val="left" w:pos="720"/>
        </w:tabs>
        <w:spacing w:line="480" w:lineRule="auto"/>
        <w:rPr>
          <w:rFonts w:ascii="Times New Roman" w:hAnsi="Times New Roman" w:cs="Times New Roman"/>
          <w:sz w:val="24"/>
          <w:szCs w:val="24"/>
        </w:rPr>
      </w:pPr>
      <w:r w:rsidRPr="0022673C">
        <w:rPr>
          <w:rFonts w:ascii="Times New Roman" w:hAnsi="Times New Roman" w:cs="Times New Roman"/>
          <w:sz w:val="24"/>
          <w:szCs w:val="24"/>
        </w:rPr>
        <w:tab/>
      </w:r>
    </w:p>
    <w:p w14:paraId="1897DA84" w14:textId="77777777" w:rsidR="00941215" w:rsidRPr="0022673C" w:rsidRDefault="00941215" w:rsidP="00D16972">
      <w:pPr>
        <w:spacing w:line="480" w:lineRule="auto"/>
        <w:rPr>
          <w:rFonts w:ascii="Times New Roman" w:hAnsi="Times New Roman" w:cs="Times New Roman"/>
          <w:sz w:val="24"/>
          <w:szCs w:val="24"/>
        </w:rPr>
      </w:pPr>
      <w:r w:rsidRPr="0022673C">
        <w:rPr>
          <w:rFonts w:ascii="Times New Roman" w:hAnsi="Times New Roman" w:cs="Times New Roman"/>
          <w:sz w:val="24"/>
          <w:szCs w:val="24"/>
        </w:rPr>
        <w:br w:type="page"/>
      </w:r>
    </w:p>
    <w:p w14:paraId="14A6AA23" w14:textId="77777777" w:rsidR="00B25BAE" w:rsidRPr="0022673C" w:rsidRDefault="00941215" w:rsidP="000377DE">
      <w:pPr>
        <w:tabs>
          <w:tab w:val="left" w:pos="2595"/>
        </w:tabs>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lastRenderedPageBreak/>
        <w:t>Introduction</w:t>
      </w:r>
    </w:p>
    <w:p w14:paraId="0F5FE926" w14:textId="4DC16350" w:rsidR="000278C0" w:rsidRPr="00987189" w:rsidRDefault="000278C0" w:rsidP="000278C0">
      <w:pPr>
        <w:spacing w:line="480" w:lineRule="auto"/>
        <w:ind w:firstLine="720"/>
        <w:jc w:val="both"/>
        <w:rPr>
          <w:rFonts w:ascii="Times New Roman" w:hAnsi="Times New Roman" w:cs="Times New Roman"/>
          <w:sz w:val="24"/>
          <w:szCs w:val="24"/>
        </w:rPr>
      </w:pPr>
      <w:r w:rsidRPr="00987189">
        <w:rPr>
          <w:rFonts w:ascii="Times New Roman" w:hAnsi="Times New Roman" w:cs="Times New Roman"/>
          <w:sz w:val="24"/>
          <w:szCs w:val="24"/>
        </w:rPr>
        <w:t xml:space="preserve">Many people believe that intelligence is the primary factor that can determine if you succeed in college and life. Information should not be considered as the main factor, but other essential elements will help students to succeed in college and life. In the modern society that we live in, one has to work hard to obtain the set goals and visions to have a better experience in the future. This is the reason why success cannot be defined as an “accident” that an individual can encounter in his or her entire lifetime. Success includes all the sacrifices one makes, hard work, and determination in doing a specific task. Thus, there exist many elements that can lead to a student to be successful in college and life. In our colleges today, many of the students usually study hard to get A, and they forget that there are other general factors that they need to learn. Most of these students don't put any focus on life but just on their college education, and this can lead them into problems after a college education. </w:t>
      </w:r>
      <w:r w:rsidR="00EE60CF">
        <w:rPr>
          <w:rFonts w:ascii="Times New Roman" w:hAnsi="Times New Roman" w:cs="Times New Roman"/>
          <w:sz w:val="24"/>
          <w:szCs w:val="24"/>
        </w:rPr>
        <w:t xml:space="preserve">There </w:t>
      </w:r>
      <w:proofErr w:type="gramStart"/>
      <w:r w:rsidR="00EE60CF">
        <w:rPr>
          <w:rFonts w:ascii="Times New Roman" w:hAnsi="Times New Roman" w:cs="Times New Roman"/>
          <w:sz w:val="24"/>
          <w:szCs w:val="24"/>
        </w:rPr>
        <w:t xml:space="preserve">are </w:t>
      </w:r>
      <w:r w:rsidRPr="00987189">
        <w:rPr>
          <w:rFonts w:ascii="Times New Roman" w:hAnsi="Times New Roman" w:cs="Times New Roman"/>
          <w:sz w:val="24"/>
          <w:szCs w:val="24"/>
        </w:rPr>
        <w:t xml:space="preserve"> other</w:t>
      </w:r>
      <w:proofErr w:type="gramEnd"/>
      <w:r w:rsidRPr="00987189">
        <w:rPr>
          <w:rFonts w:ascii="Times New Roman" w:hAnsi="Times New Roman" w:cs="Times New Roman"/>
          <w:sz w:val="24"/>
          <w:szCs w:val="24"/>
        </w:rPr>
        <w:t xml:space="preserve"> factors other than studying hard can make us be successful people in college and life. The factors that make us successful are defined in character, social skills, emotional, and the mindset of an individual. Despite the </w:t>
      </w:r>
      <w:bookmarkStart w:id="0" w:name="_GoBack"/>
      <w:bookmarkEnd w:id="0"/>
      <w:proofErr w:type="spellStart"/>
      <w:r w:rsidRPr="00987189">
        <w:rPr>
          <w:rFonts w:ascii="Times New Roman" w:hAnsi="Times New Roman" w:cs="Times New Roman"/>
          <w:sz w:val="24"/>
          <w:szCs w:val="24"/>
        </w:rPr>
        <w:t>favo</w:t>
      </w:r>
      <w:r w:rsidR="007857FA">
        <w:rPr>
          <w:rFonts w:ascii="Times New Roman" w:hAnsi="Times New Roman" w:cs="Times New Roman"/>
          <w:sz w:val="24"/>
          <w:szCs w:val="24"/>
        </w:rPr>
        <w:t>u</w:t>
      </w:r>
      <w:r w:rsidRPr="00987189">
        <w:rPr>
          <w:rFonts w:ascii="Times New Roman" w:hAnsi="Times New Roman" w:cs="Times New Roman"/>
          <w:sz w:val="24"/>
          <w:szCs w:val="24"/>
        </w:rPr>
        <w:t>rable</w:t>
      </w:r>
      <w:proofErr w:type="spellEnd"/>
      <w:r w:rsidRPr="00987189">
        <w:rPr>
          <w:rFonts w:ascii="Times New Roman" w:hAnsi="Times New Roman" w:cs="Times New Roman"/>
          <w:sz w:val="24"/>
          <w:szCs w:val="24"/>
        </w:rPr>
        <w:t xml:space="preserve"> factors existing, some problems may hinder us from being successful in college and life.</w:t>
      </w:r>
    </w:p>
    <w:p w14:paraId="31B4BB0E" w14:textId="2FD1C008" w:rsidR="00941215" w:rsidRPr="0022673C" w:rsidRDefault="00EE60CF" w:rsidP="001209A7">
      <w:pPr>
        <w:tabs>
          <w:tab w:val="left" w:pos="2595"/>
        </w:tabs>
        <w:spacing w:line="480" w:lineRule="auto"/>
        <w:ind w:firstLine="990"/>
        <w:jc w:val="both"/>
        <w:rPr>
          <w:rFonts w:ascii="Times New Roman" w:hAnsi="Times New Roman" w:cs="Times New Roman"/>
          <w:sz w:val="24"/>
          <w:szCs w:val="24"/>
        </w:rPr>
      </w:pPr>
      <w:r>
        <w:rPr>
          <w:rFonts w:ascii="Times New Roman" w:hAnsi="Times New Roman" w:cs="Times New Roman"/>
          <w:sz w:val="24"/>
          <w:szCs w:val="24"/>
        </w:rPr>
        <w:t>Accor</w:t>
      </w:r>
      <w:r w:rsidR="00BA23D4">
        <w:rPr>
          <w:rFonts w:ascii="Times New Roman" w:hAnsi="Times New Roman" w:cs="Times New Roman"/>
          <w:sz w:val="24"/>
          <w:szCs w:val="24"/>
        </w:rPr>
        <w:t>ding to Beckie, (2018),</w:t>
      </w:r>
      <w:r w:rsidR="009F4B0D">
        <w:rPr>
          <w:rFonts w:ascii="Times New Roman" w:hAnsi="Times New Roman" w:cs="Times New Roman"/>
          <w:sz w:val="24"/>
          <w:szCs w:val="24"/>
        </w:rPr>
        <w:t xml:space="preserve"> many people have a lot of expectations before joining campus, with most of them being much eager to transform their lives. According to her,</w:t>
      </w:r>
      <w:r w:rsidR="00B7284B" w:rsidRPr="0022673C">
        <w:rPr>
          <w:rFonts w:ascii="Times New Roman" w:hAnsi="Times New Roman" w:cs="Times New Roman"/>
          <w:sz w:val="24"/>
          <w:szCs w:val="24"/>
        </w:rPr>
        <w:t xml:space="preserve"> coming together of students create a sense of belonging as this </w:t>
      </w:r>
      <w:r w:rsidRPr="0022673C">
        <w:rPr>
          <w:rFonts w:ascii="Times New Roman" w:hAnsi="Times New Roman" w:cs="Times New Roman"/>
          <w:sz w:val="24"/>
          <w:szCs w:val="24"/>
        </w:rPr>
        <w:t>led</w:t>
      </w:r>
      <w:r w:rsidR="00B7284B" w:rsidRPr="0022673C">
        <w:rPr>
          <w:rFonts w:ascii="Times New Roman" w:hAnsi="Times New Roman" w:cs="Times New Roman"/>
          <w:sz w:val="24"/>
          <w:szCs w:val="24"/>
        </w:rPr>
        <w:t xml:space="preserve"> to positive association. Moreover, frequent interaction with diverse peers is one of the ways through which students feel matter</w:t>
      </w:r>
      <w:r w:rsidR="00D16972" w:rsidRPr="0022673C">
        <w:rPr>
          <w:rFonts w:ascii="Times New Roman" w:hAnsi="Times New Roman" w:cs="Times New Roman"/>
          <w:sz w:val="24"/>
          <w:szCs w:val="24"/>
        </w:rPr>
        <w:t xml:space="preserve">ed. </w:t>
      </w:r>
      <w:r w:rsidR="001209A7">
        <w:rPr>
          <w:rFonts w:ascii="Times New Roman" w:hAnsi="Times New Roman" w:cs="Times New Roman"/>
          <w:sz w:val="24"/>
          <w:szCs w:val="24"/>
        </w:rPr>
        <w:t>A p</w:t>
      </w:r>
      <w:r w:rsidR="00D16972" w:rsidRPr="0022673C">
        <w:rPr>
          <w:rFonts w:ascii="Times New Roman" w:hAnsi="Times New Roman" w:cs="Times New Roman"/>
          <w:sz w:val="24"/>
          <w:szCs w:val="24"/>
        </w:rPr>
        <w:t xml:space="preserve">ositive relationship is depicted when students take a course as a group, additionally, faculty connection is also a contributing </w:t>
      </w:r>
      <w:r w:rsidR="00685B65" w:rsidRPr="0022673C">
        <w:rPr>
          <w:rFonts w:ascii="Times New Roman" w:hAnsi="Times New Roman" w:cs="Times New Roman"/>
          <w:sz w:val="24"/>
          <w:szCs w:val="24"/>
        </w:rPr>
        <w:t xml:space="preserve">factor as argued by Beckie </w:t>
      </w:r>
      <w:proofErr w:type="spellStart"/>
      <w:r w:rsidR="00685B65" w:rsidRPr="0022673C">
        <w:rPr>
          <w:rFonts w:ascii="Times New Roman" w:hAnsi="Times New Roman" w:cs="Times New Roman"/>
          <w:sz w:val="24"/>
          <w:szCs w:val="24"/>
        </w:rPr>
        <w:t>Supiano</w:t>
      </w:r>
      <w:proofErr w:type="spellEnd"/>
      <w:r w:rsidR="00685B65" w:rsidRPr="0022673C">
        <w:rPr>
          <w:rFonts w:ascii="Times New Roman" w:hAnsi="Times New Roman" w:cs="Times New Roman"/>
          <w:sz w:val="24"/>
          <w:szCs w:val="24"/>
        </w:rPr>
        <w:t xml:space="preserve"> </w:t>
      </w:r>
      <w:r w:rsidR="00D16972" w:rsidRPr="0022673C">
        <w:rPr>
          <w:rFonts w:ascii="Times New Roman" w:hAnsi="Times New Roman" w:cs="Times New Roman"/>
          <w:sz w:val="24"/>
          <w:szCs w:val="24"/>
        </w:rPr>
        <w:t>(</w:t>
      </w:r>
      <w:r w:rsidR="00685B65" w:rsidRPr="0022673C">
        <w:rPr>
          <w:rFonts w:ascii="Times New Roman" w:hAnsi="Times New Roman" w:cs="Times New Roman"/>
          <w:sz w:val="24"/>
          <w:szCs w:val="24"/>
        </w:rPr>
        <w:t>2018</w:t>
      </w:r>
      <w:r w:rsidR="00D16972" w:rsidRPr="0022673C">
        <w:rPr>
          <w:rFonts w:ascii="Times New Roman" w:hAnsi="Times New Roman" w:cs="Times New Roman"/>
          <w:sz w:val="24"/>
          <w:szCs w:val="24"/>
        </w:rPr>
        <w:t>)</w:t>
      </w:r>
      <w:r w:rsidR="00685B65" w:rsidRPr="0022673C">
        <w:rPr>
          <w:rFonts w:ascii="Times New Roman" w:hAnsi="Times New Roman" w:cs="Times New Roman"/>
          <w:sz w:val="24"/>
          <w:szCs w:val="24"/>
        </w:rPr>
        <w:t>.</w:t>
      </w:r>
      <w:r w:rsidR="00BA23D4">
        <w:rPr>
          <w:rFonts w:ascii="Times New Roman" w:hAnsi="Times New Roman" w:cs="Times New Roman"/>
          <w:sz w:val="24"/>
          <w:szCs w:val="24"/>
        </w:rPr>
        <w:t xml:space="preserve"> Meera </w:t>
      </w:r>
      <w:proofErr w:type="spellStart"/>
      <w:r w:rsidR="00BA23D4">
        <w:rPr>
          <w:rFonts w:ascii="Times New Roman" w:hAnsi="Times New Roman" w:cs="Times New Roman"/>
          <w:sz w:val="24"/>
          <w:szCs w:val="24"/>
        </w:rPr>
        <w:t>Navlankha</w:t>
      </w:r>
      <w:proofErr w:type="spellEnd"/>
      <w:r w:rsidR="00BA23D4">
        <w:rPr>
          <w:rFonts w:ascii="Times New Roman" w:hAnsi="Times New Roman" w:cs="Times New Roman"/>
          <w:sz w:val="24"/>
          <w:szCs w:val="24"/>
        </w:rPr>
        <w:t xml:space="preserve">, (2018), your life must change drastically after joining the campus, because you have to meet new </w:t>
      </w:r>
      <w:r w:rsidR="00BA23D4">
        <w:rPr>
          <w:rFonts w:ascii="Times New Roman" w:hAnsi="Times New Roman" w:cs="Times New Roman"/>
          <w:sz w:val="24"/>
          <w:szCs w:val="24"/>
        </w:rPr>
        <w:lastRenderedPageBreak/>
        <w:t xml:space="preserve">friends, read new novels and be subjected to different courses. As per her, campus life opens your mind to see things from different angles. </w:t>
      </w:r>
    </w:p>
    <w:p w14:paraId="7D78C5D3" w14:textId="67D66602" w:rsidR="00242F48" w:rsidRPr="0022673C" w:rsidRDefault="00C93873" w:rsidP="001209A7">
      <w:pPr>
        <w:tabs>
          <w:tab w:val="left" w:pos="2595"/>
        </w:tabs>
        <w:spacing w:line="480" w:lineRule="auto"/>
        <w:ind w:firstLine="990"/>
        <w:rPr>
          <w:rFonts w:ascii="Times New Roman" w:hAnsi="Times New Roman" w:cs="Times New Roman"/>
          <w:sz w:val="24"/>
          <w:szCs w:val="24"/>
        </w:rPr>
      </w:pPr>
      <w:r>
        <w:rPr>
          <w:rFonts w:ascii="Times New Roman" w:hAnsi="Times New Roman" w:cs="Times New Roman"/>
          <w:sz w:val="24"/>
          <w:szCs w:val="24"/>
        </w:rPr>
        <w:t>According to Beckie (2018), a</w:t>
      </w:r>
      <w:r w:rsidR="00242F48" w:rsidRPr="0022673C">
        <w:rPr>
          <w:rFonts w:ascii="Times New Roman" w:hAnsi="Times New Roman" w:cs="Times New Roman"/>
          <w:sz w:val="24"/>
          <w:szCs w:val="24"/>
        </w:rPr>
        <w:t xml:space="preserve"> college student who is considering to fit and feel at home </w:t>
      </w:r>
      <w:r w:rsidR="001209A7">
        <w:rPr>
          <w:rFonts w:ascii="Times New Roman" w:hAnsi="Times New Roman" w:cs="Times New Roman"/>
          <w:sz w:val="24"/>
          <w:szCs w:val="24"/>
        </w:rPr>
        <w:t>o</w:t>
      </w:r>
      <w:r w:rsidR="00242F48" w:rsidRPr="0022673C">
        <w:rPr>
          <w:rFonts w:ascii="Times New Roman" w:hAnsi="Times New Roman" w:cs="Times New Roman"/>
          <w:sz w:val="24"/>
          <w:szCs w:val="24"/>
        </w:rPr>
        <w:t>n campus must</w:t>
      </w:r>
      <w:r w:rsidR="001209A7">
        <w:rPr>
          <w:rFonts w:ascii="Times New Roman" w:hAnsi="Times New Roman" w:cs="Times New Roman"/>
          <w:sz w:val="24"/>
          <w:szCs w:val="24"/>
        </w:rPr>
        <w:t>, first of all,</w:t>
      </w:r>
      <w:r w:rsidR="00242F48" w:rsidRPr="0022673C">
        <w:rPr>
          <w:rFonts w:ascii="Times New Roman" w:hAnsi="Times New Roman" w:cs="Times New Roman"/>
          <w:sz w:val="24"/>
          <w:szCs w:val="24"/>
        </w:rPr>
        <w:t xml:space="preserve"> analyze the campus climate. This enables a student to come up with solutions that may be long-lasting for their campus stay and learning. </w:t>
      </w:r>
      <w:r w:rsidR="00BA23D4">
        <w:rPr>
          <w:rFonts w:ascii="Times New Roman" w:hAnsi="Times New Roman" w:cs="Times New Roman"/>
          <w:sz w:val="24"/>
          <w:szCs w:val="24"/>
        </w:rPr>
        <w:t>As per Beckie, (2018), t</w:t>
      </w:r>
      <w:r w:rsidR="00242F48" w:rsidRPr="0022673C">
        <w:rPr>
          <w:rFonts w:ascii="Times New Roman" w:hAnsi="Times New Roman" w:cs="Times New Roman"/>
          <w:sz w:val="24"/>
          <w:szCs w:val="24"/>
        </w:rPr>
        <w:t>he analysis can be done in various ways, a student may choose to participate in continuing learning such as the National Assessment of Collegiate Campus Climates. Surprisingly, some colleges make changes that are very minor but vital to students</w:t>
      </w:r>
      <w:r w:rsidR="0055035F" w:rsidRPr="0022673C">
        <w:rPr>
          <w:rFonts w:ascii="Times New Roman" w:hAnsi="Times New Roman" w:cs="Times New Roman"/>
          <w:sz w:val="24"/>
          <w:szCs w:val="24"/>
        </w:rPr>
        <w:t xml:space="preserve">` feelings at </w:t>
      </w:r>
      <w:r w:rsidR="00065EDB">
        <w:rPr>
          <w:rFonts w:ascii="Times New Roman" w:hAnsi="Times New Roman" w:cs="Times New Roman"/>
          <w:sz w:val="24"/>
          <w:szCs w:val="24"/>
        </w:rPr>
        <w:t xml:space="preserve">the </w:t>
      </w:r>
      <w:r w:rsidR="0055035F" w:rsidRPr="0022673C">
        <w:rPr>
          <w:rFonts w:ascii="Times New Roman" w:hAnsi="Times New Roman" w:cs="Times New Roman"/>
          <w:sz w:val="24"/>
          <w:szCs w:val="24"/>
        </w:rPr>
        <w:t>campus (</w:t>
      </w:r>
      <w:r w:rsidR="00685B65" w:rsidRPr="0022673C">
        <w:rPr>
          <w:rFonts w:ascii="Times New Roman" w:hAnsi="Times New Roman" w:cs="Times New Roman"/>
          <w:sz w:val="24"/>
          <w:szCs w:val="24"/>
        </w:rPr>
        <w:t xml:space="preserve">Beckie </w:t>
      </w:r>
      <w:proofErr w:type="spellStart"/>
      <w:r w:rsidR="00685B65" w:rsidRPr="0022673C">
        <w:rPr>
          <w:rFonts w:ascii="Times New Roman" w:hAnsi="Times New Roman" w:cs="Times New Roman"/>
          <w:sz w:val="24"/>
          <w:szCs w:val="24"/>
        </w:rPr>
        <w:t>Supiano</w:t>
      </w:r>
      <w:proofErr w:type="spellEnd"/>
      <w:r w:rsidR="00685B65" w:rsidRPr="0022673C">
        <w:rPr>
          <w:rFonts w:ascii="Times New Roman" w:hAnsi="Times New Roman" w:cs="Times New Roman"/>
          <w:sz w:val="24"/>
          <w:szCs w:val="24"/>
        </w:rPr>
        <w:t>, 2018</w:t>
      </w:r>
      <w:r w:rsidR="0055035F" w:rsidRPr="0022673C">
        <w:rPr>
          <w:rFonts w:ascii="Times New Roman" w:hAnsi="Times New Roman" w:cs="Times New Roman"/>
          <w:sz w:val="24"/>
          <w:szCs w:val="24"/>
        </w:rPr>
        <w:t>)</w:t>
      </w:r>
      <w:r w:rsidR="00685B65" w:rsidRPr="0022673C">
        <w:rPr>
          <w:rFonts w:ascii="Times New Roman" w:hAnsi="Times New Roman" w:cs="Times New Roman"/>
          <w:sz w:val="24"/>
          <w:szCs w:val="24"/>
        </w:rPr>
        <w:t>.</w:t>
      </w:r>
      <w:r>
        <w:rPr>
          <w:rFonts w:ascii="Times New Roman" w:hAnsi="Times New Roman" w:cs="Times New Roman"/>
          <w:sz w:val="24"/>
          <w:szCs w:val="24"/>
        </w:rPr>
        <w:t xml:space="preserve"> </w:t>
      </w:r>
    </w:p>
    <w:p w14:paraId="1D4A2345" w14:textId="66EABFAD" w:rsidR="006B2C04" w:rsidRPr="0022673C" w:rsidRDefault="00BA23D4" w:rsidP="001209A7">
      <w:pPr>
        <w:tabs>
          <w:tab w:val="left" w:pos="2595"/>
        </w:tabs>
        <w:spacing w:line="480" w:lineRule="auto"/>
        <w:ind w:firstLine="990"/>
        <w:rPr>
          <w:rFonts w:ascii="Times New Roman" w:hAnsi="Times New Roman" w:cs="Times New Roman"/>
          <w:sz w:val="24"/>
          <w:szCs w:val="24"/>
        </w:rPr>
      </w:pPr>
      <w:r>
        <w:rPr>
          <w:rFonts w:ascii="Times New Roman" w:hAnsi="Times New Roman" w:cs="Times New Roman"/>
          <w:sz w:val="24"/>
          <w:szCs w:val="24"/>
        </w:rPr>
        <w:t xml:space="preserve">On </w:t>
      </w:r>
      <w:r w:rsidR="007857FA">
        <w:rPr>
          <w:rFonts w:ascii="Times New Roman" w:hAnsi="Times New Roman" w:cs="Times New Roman"/>
          <w:sz w:val="24"/>
          <w:szCs w:val="24"/>
        </w:rPr>
        <w:t xml:space="preserve">the </w:t>
      </w:r>
      <w:r>
        <w:rPr>
          <w:rFonts w:ascii="Times New Roman" w:hAnsi="Times New Roman" w:cs="Times New Roman"/>
          <w:sz w:val="24"/>
          <w:szCs w:val="24"/>
        </w:rPr>
        <w:t xml:space="preserve">authority of </w:t>
      </w:r>
      <w:r w:rsidRPr="0022673C">
        <w:rPr>
          <w:rFonts w:ascii="Times New Roman" w:hAnsi="Times New Roman" w:cs="Times New Roman"/>
          <w:sz w:val="24"/>
          <w:szCs w:val="24"/>
        </w:rPr>
        <w:t xml:space="preserve">Emery Bergmann, </w:t>
      </w:r>
      <w:r>
        <w:rPr>
          <w:rFonts w:ascii="Times New Roman" w:hAnsi="Times New Roman" w:cs="Times New Roman"/>
          <w:sz w:val="24"/>
          <w:szCs w:val="24"/>
        </w:rPr>
        <w:t>(</w:t>
      </w:r>
      <w:r w:rsidRPr="0022673C">
        <w:rPr>
          <w:rFonts w:ascii="Times New Roman" w:hAnsi="Times New Roman" w:cs="Times New Roman"/>
          <w:sz w:val="24"/>
          <w:szCs w:val="24"/>
        </w:rPr>
        <w:t>2018)</w:t>
      </w:r>
      <w:r>
        <w:rPr>
          <w:rFonts w:ascii="Times New Roman" w:hAnsi="Times New Roman" w:cs="Times New Roman"/>
          <w:sz w:val="24"/>
          <w:szCs w:val="24"/>
        </w:rPr>
        <w:t>. s</w:t>
      </w:r>
      <w:r w:rsidR="006B2C04" w:rsidRPr="0022673C">
        <w:rPr>
          <w:rFonts w:ascii="Times New Roman" w:hAnsi="Times New Roman" w:cs="Times New Roman"/>
          <w:sz w:val="24"/>
          <w:szCs w:val="24"/>
        </w:rPr>
        <w:t>tudents should also strive to accept the reality that it is impossible to clone high school friends.</w:t>
      </w:r>
      <w:r w:rsidR="007C47E7" w:rsidRPr="0022673C">
        <w:rPr>
          <w:rFonts w:ascii="Times New Roman" w:hAnsi="Times New Roman" w:cs="Times New Roman"/>
          <w:sz w:val="24"/>
          <w:szCs w:val="24"/>
        </w:rPr>
        <w:t xml:space="preserve"> </w:t>
      </w:r>
      <w:r>
        <w:rPr>
          <w:rFonts w:ascii="Times New Roman" w:hAnsi="Times New Roman" w:cs="Times New Roman"/>
          <w:sz w:val="24"/>
          <w:szCs w:val="24"/>
        </w:rPr>
        <w:t>Moreover, j</w:t>
      </w:r>
      <w:r w:rsidR="007C47E7" w:rsidRPr="0022673C">
        <w:rPr>
          <w:rFonts w:ascii="Times New Roman" w:hAnsi="Times New Roman" w:cs="Times New Roman"/>
          <w:sz w:val="24"/>
          <w:szCs w:val="24"/>
        </w:rPr>
        <w:t>oining college is an immense change</w:t>
      </w:r>
      <w:r w:rsidR="00AD5FAC" w:rsidRPr="0022673C">
        <w:rPr>
          <w:rFonts w:ascii="Times New Roman" w:hAnsi="Times New Roman" w:cs="Times New Roman"/>
          <w:sz w:val="24"/>
          <w:szCs w:val="24"/>
        </w:rPr>
        <w:t xml:space="preserve"> every student should</w:t>
      </w:r>
      <w:r w:rsidR="007C47E7" w:rsidRPr="0022673C">
        <w:rPr>
          <w:rFonts w:ascii="Times New Roman" w:hAnsi="Times New Roman" w:cs="Times New Roman"/>
          <w:sz w:val="24"/>
          <w:szCs w:val="24"/>
        </w:rPr>
        <w:t xml:space="preserve"> accept.</w:t>
      </w:r>
      <w:r w:rsidR="006B2C04" w:rsidRPr="0022673C">
        <w:rPr>
          <w:rFonts w:ascii="Times New Roman" w:hAnsi="Times New Roman" w:cs="Times New Roman"/>
          <w:sz w:val="24"/>
          <w:szCs w:val="24"/>
        </w:rPr>
        <w:t xml:space="preserve"> </w:t>
      </w:r>
      <w:r w:rsidR="001209A7">
        <w:rPr>
          <w:rFonts w:ascii="Times New Roman" w:hAnsi="Times New Roman" w:cs="Times New Roman"/>
          <w:sz w:val="24"/>
          <w:szCs w:val="24"/>
        </w:rPr>
        <w:t>The c</w:t>
      </w:r>
      <w:r w:rsidR="0042493E" w:rsidRPr="0022673C">
        <w:rPr>
          <w:rFonts w:ascii="Times New Roman" w:hAnsi="Times New Roman" w:cs="Times New Roman"/>
          <w:sz w:val="24"/>
          <w:szCs w:val="24"/>
        </w:rPr>
        <w:t>lose relationship with high school colleagues as a stand-in from home is not a guarantee</w:t>
      </w:r>
      <w:r w:rsidR="00AD5FAC" w:rsidRPr="0022673C">
        <w:rPr>
          <w:rFonts w:ascii="Times New Roman" w:hAnsi="Times New Roman" w:cs="Times New Roman"/>
          <w:sz w:val="24"/>
          <w:szCs w:val="24"/>
        </w:rPr>
        <w:t xml:space="preserve"> since joining a college means beginning a new step in life</w:t>
      </w:r>
      <w:r w:rsidR="0042493E" w:rsidRPr="0022673C">
        <w:rPr>
          <w:rFonts w:ascii="Times New Roman" w:hAnsi="Times New Roman" w:cs="Times New Roman"/>
          <w:sz w:val="24"/>
          <w:szCs w:val="24"/>
        </w:rPr>
        <w:t xml:space="preserve">. Therefore, accepting the new environment and encountering new faces is </w:t>
      </w:r>
      <w:r w:rsidR="00065EDB">
        <w:rPr>
          <w:rFonts w:ascii="Times New Roman" w:hAnsi="Times New Roman" w:cs="Times New Roman"/>
          <w:sz w:val="24"/>
          <w:szCs w:val="24"/>
        </w:rPr>
        <w:t xml:space="preserve">a </w:t>
      </w:r>
      <w:r w:rsidR="0042493E" w:rsidRPr="0022673C">
        <w:rPr>
          <w:rFonts w:ascii="Times New Roman" w:hAnsi="Times New Roman" w:cs="Times New Roman"/>
          <w:sz w:val="24"/>
          <w:szCs w:val="24"/>
        </w:rPr>
        <w:t xml:space="preserve">challenge every college student </w:t>
      </w:r>
      <w:proofErr w:type="gramStart"/>
      <w:r w:rsidR="0042493E" w:rsidRPr="0022673C">
        <w:rPr>
          <w:rFonts w:ascii="Times New Roman" w:hAnsi="Times New Roman" w:cs="Times New Roman"/>
          <w:sz w:val="24"/>
          <w:szCs w:val="24"/>
        </w:rPr>
        <w:t>need</w:t>
      </w:r>
      <w:proofErr w:type="gramEnd"/>
      <w:r w:rsidR="0042493E" w:rsidRPr="0022673C">
        <w:rPr>
          <w:rFonts w:ascii="Times New Roman" w:hAnsi="Times New Roman" w:cs="Times New Roman"/>
          <w:sz w:val="24"/>
          <w:szCs w:val="24"/>
        </w:rPr>
        <w:t xml:space="preserve"> to embrace.</w:t>
      </w:r>
      <w:r w:rsidR="00B258D1">
        <w:rPr>
          <w:rFonts w:ascii="Times New Roman" w:hAnsi="Times New Roman" w:cs="Times New Roman"/>
          <w:sz w:val="24"/>
          <w:szCs w:val="24"/>
        </w:rPr>
        <w:t xml:space="preserve"> According to Emery,</w:t>
      </w:r>
      <w:r w:rsidR="0042493E" w:rsidRPr="0022673C">
        <w:rPr>
          <w:rFonts w:ascii="Times New Roman" w:hAnsi="Times New Roman" w:cs="Times New Roman"/>
          <w:sz w:val="24"/>
          <w:szCs w:val="24"/>
        </w:rPr>
        <w:t xml:space="preserve"> social media play a major role in </w:t>
      </w:r>
      <w:r w:rsidR="008948A6" w:rsidRPr="0022673C">
        <w:rPr>
          <w:rFonts w:ascii="Times New Roman" w:hAnsi="Times New Roman" w:cs="Times New Roman"/>
          <w:sz w:val="24"/>
          <w:szCs w:val="24"/>
        </w:rPr>
        <w:t>a student`s</w:t>
      </w:r>
      <w:r w:rsidR="0042493E" w:rsidRPr="0022673C">
        <w:rPr>
          <w:rFonts w:ascii="Times New Roman" w:hAnsi="Times New Roman" w:cs="Times New Roman"/>
          <w:sz w:val="24"/>
          <w:szCs w:val="24"/>
        </w:rPr>
        <w:t xml:space="preserve"> </w:t>
      </w:r>
      <w:r w:rsidR="008948A6" w:rsidRPr="0022673C">
        <w:rPr>
          <w:rFonts w:ascii="Times New Roman" w:hAnsi="Times New Roman" w:cs="Times New Roman"/>
          <w:sz w:val="24"/>
          <w:szCs w:val="24"/>
        </w:rPr>
        <w:t xml:space="preserve">daily life. Sharing feelings encountered by students can possibly eliminate phobia and mostly loneliness of students. Consequently, it`s healthy to share feelings since a student is never alone when it comes </w:t>
      </w:r>
      <w:r w:rsidR="00903B5F" w:rsidRPr="0022673C">
        <w:rPr>
          <w:rFonts w:ascii="Times New Roman" w:hAnsi="Times New Roman" w:cs="Times New Roman"/>
          <w:sz w:val="24"/>
          <w:szCs w:val="24"/>
        </w:rPr>
        <w:t>coping up with the challenges within the campus vicinity, there are so many students all over the globe who are challenged but are not willing to open up on their loneliness feelings, this platform plays a major role in bringing them together. Conversely, students should be very careful when dealing with this platform since it is never real</w:t>
      </w:r>
      <w:r w:rsidR="001209A7">
        <w:rPr>
          <w:rFonts w:ascii="Times New Roman" w:hAnsi="Times New Roman" w:cs="Times New Roman"/>
          <w:sz w:val="24"/>
          <w:szCs w:val="24"/>
        </w:rPr>
        <w:t>-</w:t>
      </w:r>
      <w:r w:rsidR="00903B5F" w:rsidRPr="0022673C">
        <w:rPr>
          <w:rFonts w:ascii="Times New Roman" w:hAnsi="Times New Roman" w:cs="Times New Roman"/>
          <w:sz w:val="24"/>
          <w:szCs w:val="24"/>
        </w:rPr>
        <w:t xml:space="preserve">time. Minimizing time on social media could be a good move to avoid frustrations. </w:t>
      </w:r>
      <w:r w:rsidR="00F453A3" w:rsidRPr="0022673C">
        <w:rPr>
          <w:rFonts w:ascii="Times New Roman" w:hAnsi="Times New Roman" w:cs="Times New Roman"/>
          <w:sz w:val="24"/>
          <w:szCs w:val="24"/>
        </w:rPr>
        <w:t xml:space="preserve">Most students would be posting their fantastic moments in college that are never a reality. The notion students get from social media </w:t>
      </w:r>
      <w:r w:rsidR="00F453A3" w:rsidRPr="0022673C">
        <w:rPr>
          <w:rFonts w:ascii="Times New Roman" w:hAnsi="Times New Roman" w:cs="Times New Roman"/>
          <w:sz w:val="24"/>
          <w:szCs w:val="24"/>
        </w:rPr>
        <w:lastRenderedPageBreak/>
        <w:t xml:space="preserve">that they should be always be enjoying themselves, considering not being happy as strange is a fallacy. Embracing uniqueness is a virtue </w:t>
      </w:r>
      <w:r w:rsidR="007C47E7" w:rsidRPr="0022673C">
        <w:rPr>
          <w:rFonts w:ascii="Times New Roman" w:hAnsi="Times New Roman" w:cs="Times New Roman"/>
          <w:sz w:val="24"/>
          <w:szCs w:val="24"/>
        </w:rPr>
        <w:t xml:space="preserve">that </w:t>
      </w:r>
      <w:r w:rsidR="00F453A3" w:rsidRPr="0022673C">
        <w:rPr>
          <w:rFonts w:ascii="Times New Roman" w:hAnsi="Times New Roman" w:cs="Times New Roman"/>
          <w:sz w:val="24"/>
          <w:szCs w:val="24"/>
        </w:rPr>
        <w:t>studen</w:t>
      </w:r>
      <w:r w:rsidR="009A6890" w:rsidRPr="0022673C">
        <w:rPr>
          <w:rFonts w:ascii="Times New Roman" w:hAnsi="Times New Roman" w:cs="Times New Roman"/>
          <w:sz w:val="24"/>
          <w:szCs w:val="24"/>
        </w:rPr>
        <w:t xml:space="preserve">ts need to adopt in campus life </w:t>
      </w:r>
      <w:r w:rsidR="00F453A3" w:rsidRPr="0022673C">
        <w:rPr>
          <w:rFonts w:ascii="Times New Roman" w:hAnsi="Times New Roman" w:cs="Times New Roman"/>
          <w:sz w:val="24"/>
          <w:szCs w:val="24"/>
        </w:rPr>
        <w:t>(</w:t>
      </w:r>
      <w:r w:rsidR="00685B65" w:rsidRPr="0022673C">
        <w:rPr>
          <w:rFonts w:ascii="Times New Roman" w:hAnsi="Times New Roman" w:cs="Times New Roman"/>
          <w:sz w:val="24"/>
          <w:szCs w:val="24"/>
        </w:rPr>
        <w:t>Emery Bergmann, 2018</w:t>
      </w:r>
      <w:r w:rsidR="00F453A3" w:rsidRPr="0022673C">
        <w:rPr>
          <w:rFonts w:ascii="Times New Roman" w:hAnsi="Times New Roman" w:cs="Times New Roman"/>
          <w:sz w:val="24"/>
          <w:szCs w:val="24"/>
        </w:rPr>
        <w:t>)</w:t>
      </w:r>
      <w:r w:rsidR="009A6890" w:rsidRPr="0022673C">
        <w:rPr>
          <w:rFonts w:ascii="Times New Roman" w:hAnsi="Times New Roman" w:cs="Times New Roman"/>
          <w:sz w:val="24"/>
          <w:szCs w:val="24"/>
        </w:rPr>
        <w:t>.</w:t>
      </w:r>
    </w:p>
    <w:p w14:paraId="4037CC08" w14:textId="52F08618" w:rsidR="007C47E7" w:rsidRPr="0022673C" w:rsidRDefault="006078ED"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Character plays a major role in </w:t>
      </w:r>
      <w:r w:rsidR="001209A7">
        <w:rPr>
          <w:rFonts w:ascii="Times New Roman" w:hAnsi="Times New Roman" w:cs="Times New Roman"/>
          <w:sz w:val="24"/>
          <w:szCs w:val="24"/>
        </w:rPr>
        <w:t xml:space="preserve">a </w:t>
      </w:r>
      <w:r w:rsidRPr="0022673C">
        <w:rPr>
          <w:rFonts w:ascii="Times New Roman" w:hAnsi="Times New Roman" w:cs="Times New Roman"/>
          <w:sz w:val="24"/>
          <w:szCs w:val="24"/>
        </w:rPr>
        <w:t>student`s college life</w:t>
      </w:r>
      <w:r w:rsidR="00AD5FAC" w:rsidRPr="0022673C">
        <w:rPr>
          <w:rFonts w:ascii="Times New Roman" w:hAnsi="Times New Roman" w:cs="Times New Roman"/>
          <w:sz w:val="24"/>
          <w:szCs w:val="24"/>
        </w:rPr>
        <w:t xml:space="preserve"> and success in general</w:t>
      </w:r>
      <w:r w:rsidRPr="0022673C">
        <w:rPr>
          <w:rFonts w:ascii="Times New Roman" w:hAnsi="Times New Roman" w:cs="Times New Roman"/>
          <w:sz w:val="24"/>
          <w:szCs w:val="24"/>
        </w:rPr>
        <w:t xml:space="preserve">. </w:t>
      </w:r>
      <w:r w:rsidR="00065EDB">
        <w:rPr>
          <w:rFonts w:ascii="Times New Roman" w:hAnsi="Times New Roman" w:cs="Times New Roman"/>
          <w:sz w:val="24"/>
          <w:szCs w:val="24"/>
        </w:rPr>
        <w:t xml:space="preserve">The </w:t>
      </w:r>
      <w:r w:rsidRPr="0022673C">
        <w:rPr>
          <w:rFonts w:ascii="Times New Roman" w:hAnsi="Times New Roman" w:cs="Times New Roman"/>
          <w:sz w:val="24"/>
          <w:szCs w:val="24"/>
        </w:rPr>
        <w:t>United States has a long</w:t>
      </w:r>
      <w:r w:rsidR="00DE51F2" w:rsidRPr="0022673C">
        <w:rPr>
          <w:rFonts w:ascii="Times New Roman" w:hAnsi="Times New Roman" w:cs="Times New Roman"/>
          <w:sz w:val="24"/>
          <w:szCs w:val="24"/>
        </w:rPr>
        <w:t xml:space="preserve"> history </w:t>
      </w:r>
      <w:r w:rsidR="007857FA">
        <w:rPr>
          <w:rFonts w:ascii="Times New Roman" w:hAnsi="Times New Roman" w:cs="Times New Roman"/>
          <w:sz w:val="24"/>
          <w:szCs w:val="24"/>
        </w:rPr>
        <w:t>of</w:t>
      </w:r>
      <w:r w:rsidR="00DE51F2" w:rsidRPr="0022673C">
        <w:rPr>
          <w:rFonts w:ascii="Times New Roman" w:hAnsi="Times New Roman" w:cs="Times New Roman"/>
          <w:sz w:val="24"/>
          <w:szCs w:val="24"/>
        </w:rPr>
        <w:t xml:space="preserve"> character education</w:t>
      </w:r>
      <w:r w:rsidR="00AD5FAC" w:rsidRPr="0022673C">
        <w:rPr>
          <w:rFonts w:ascii="Times New Roman" w:hAnsi="Times New Roman" w:cs="Times New Roman"/>
          <w:sz w:val="24"/>
          <w:szCs w:val="24"/>
        </w:rPr>
        <w:t xml:space="preserve"> since </w:t>
      </w:r>
      <w:r w:rsidR="007857FA">
        <w:rPr>
          <w:rFonts w:ascii="Times New Roman" w:hAnsi="Times New Roman" w:cs="Times New Roman"/>
          <w:sz w:val="24"/>
          <w:szCs w:val="24"/>
        </w:rPr>
        <w:t xml:space="preserve">the </w:t>
      </w:r>
      <w:r w:rsidR="00AD5FAC" w:rsidRPr="0022673C">
        <w:rPr>
          <w:rFonts w:ascii="Times New Roman" w:hAnsi="Times New Roman" w:cs="Times New Roman"/>
          <w:sz w:val="24"/>
          <w:szCs w:val="24"/>
        </w:rPr>
        <w:t>1930s</w:t>
      </w:r>
      <w:r w:rsidR="00DE51F2" w:rsidRPr="0022673C">
        <w:rPr>
          <w:rFonts w:ascii="Times New Roman" w:hAnsi="Times New Roman" w:cs="Times New Roman"/>
          <w:sz w:val="24"/>
          <w:szCs w:val="24"/>
        </w:rPr>
        <w:t xml:space="preserve">. </w:t>
      </w:r>
      <w:r w:rsidR="00AD5FAC" w:rsidRPr="0022673C">
        <w:rPr>
          <w:rFonts w:ascii="Times New Roman" w:hAnsi="Times New Roman" w:cs="Times New Roman"/>
          <w:sz w:val="24"/>
          <w:szCs w:val="24"/>
        </w:rPr>
        <w:t>According to</w:t>
      </w:r>
      <w:r w:rsidR="009A6890" w:rsidRPr="0022673C">
        <w:rPr>
          <w:rFonts w:ascii="Times New Roman" w:hAnsi="Times New Roman" w:cs="Times New Roman"/>
          <w:sz w:val="24"/>
          <w:szCs w:val="24"/>
        </w:rPr>
        <w:t xml:space="preserve"> Anya Kamenetz</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2015</w:t>
      </w:r>
      <w:r w:rsidR="00AD5FAC" w:rsidRPr="0022673C">
        <w:rPr>
          <w:rFonts w:ascii="Times New Roman" w:hAnsi="Times New Roman" w:cs="Times New Roman"/>
          <w:sz w:val="24"/>
          <w:szCs w:val="24"/>
        </w:rPr>
        <w:t>)</w:t>
      </w:r>
      <w:r w:rsidR="009A6890" w:rsidRPr="0022673C">
        <w:rPr>
          <w:rFonts w:ascii="Times New Roman" w:hAnsi="Times New Roman" w:cs="Times New Roman"/>
          <w:sz w:val="24"/>
          <w:szCs w:val="24"/>
        </w:rPr>
        <w:t>,</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 xml:space="preserve">a </w:t>
      </w:r>
      <w:r w:rsidR="00DE51F2" w:rsidRPr="0022673C">
        <w:rPr>
          <w:rFonts w:ascii="Times New Roman" w:hAnsi="Times New Roman" w:cs="Times New Roman"/>
          <w:sz w:val="24"/>
          <w:szCs w:val="24"/>
        </w:rPr>
        <w:t>student should develop character strengths such as grit, zest, optimism, self-control, gratitude, curiosity and social intelligence. As said by Leyla Bravo-Willey of KIPP Infinity, “</w:t>
      </w:r>
      <w:r w:rsidR="00DE51F2" w:rsidRPr="0022673C">
        <w:rPr>
          <w:rFonts w:ascii="Times New Roman" w:hAnsi="Times New Roman" w:cs="Times New Roman"/>
          <w:color w:val="000000"/>
          <w:sz w:val="24"/>
          <w:szCs w:val="24"/>
        </w:rPr>
        <w:t>We're not religious, we're not talking about ethics, and we’re not going to give any kind of doctrine about what is right from wrong</w:t>
      </w:r>
      <w:r w:rsidR="00DE51F2" w:rsidRPr="0022673C">
        <w:rPr>
          <w:rFonts w:ascii="Times New Roman" w:hAnsi="Times New Roman" w:cs="Times New Roman"/>
          <w:sz w:val="24"/>
          <w:szCs w:val="24"/>
        </w:rPr>
        <w:t>”</w:t>
      </w:r>
      <w:r w:rsidR="00134D94" w:rsidRPr="0022673C">
        <w:rPr>
          <w:rFonts w:ascii="Times New Roman" w:hAnsi="Times New Roman" w:cs="Times New Roman"/>
          <w:sz w:val="24"/>
          <w:szCs w:val="24"/>
        </w:rPr>
        <w:t xml:space="preserve">. The elements of character, for instance grit and self-control are </w:t>
      </w:r>
      <w:r w:rsidR="00AD5FAC" w:rsidRPr="0022673C">
        <w:rPr>
          <w:rFonts w:ascii="Times New Roman" w:hAnsi="Times New Roman" w:cs="Times New Roman"/>
          <w:sz w:val="24"/>
          <w:szCs w:val="24"/>
        </w:rPr>
        <w:t xml:space="preserve">thus </w:t>
      </w:r>
      <w:r w:rsidR="00134D94" w:rsidRPr="0022673C">
        <w:rPr>
          <w:rFonts w:ascii="Times New Roman" w:hAnsi="Times New Roman" w:cs="Times New Roman"/>
          <w:sz w:val="24"/>
          <w:szCs w:val="24"/>
        </w:rPr>
        <w:t xml:space="preserve">necessary to prepare students for excellence. </w:t>
      </w:r>
    </w:p>
    <w:p w14:paraId="379B3110" w14:textId="33D22B2F" w:rsidR="00134D94" w:rsidRPr="0022673C" w:rsidRDefault="00134D94"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Additionally, </w:t>
      </w:r>
      <w:r w:rsidR="001209A7">
        <w:rPr>
          <w:rFonts w:ascii="Times New Roman" w:hAnsi="Times New Roman" w:cs="Times New Roman"/>
          <w:sz w:val="24"/>
          <w:szCs w:val="24"/>
        </w:rPr>
        <w:t xml:space="preserve">the </w:t>
      </w:r>
      <w:r w:rsidR="00684DE2" w:rsidRPr="0022673C">
        <w:rPr>
          <w:rFonts w:ascii="Times New Roman" w:hAnsi="Times New Roman" w:cs="Times New Roman"/>
          <w:sz w:val="24"/>
          <w:szCs w:val="24"/>
        </w:rPr>
        <w:t>growth mindset is a necessity for a student. It is believed that positive traits</w:t>
      </w:r>
      <w:r w:rsidR="001209A7">
        <w:rPr>
          <w:rFonts w:ascii="Times New Roman" w:hAnsi="Times New Roman" w:cs="Times New Roman"/>
          <w:sz w:val="24"/>
          <w:szCs w:val="24"/>
        </w:rPr>
        <w:t>, as well as intelligence,</w:t>
      </w:r>
      <w:r w:rsidR="00684DE2" w:rsidRPr="0022673C">
        <w:rPr>
          <w:rFonts w:ascii="Times New Roman" w:hAnsi="Times New Roman" w:cs="Times New Roman"/>
          <w:sz w:val="24"/>
          <w:szCs w:val="24"/>
        </w:rPr>
        <w:t xml:space="preserve"> can be realized through </w:t>
      </w:r>
      <w:proofErr w:type="spellStart"/>
      <w:r w:rsidR="00684DE2" w:rsidRPr="0022673C">
        <w:rPr>
          <w:rFonts w:ascii="Times New Roman" w:hAnsi="Times New Roman" w:cs="Times New Roman"/>
          <w:sz w:val="24"/>
          <w:szCs w:val="24"/>
        </w:rPr>
        <w:t>practi</w:t>
      </w:r>
      <w:r w:rsidR="007857FA">
        <w:rPr>
          <w:rFonts w:ascii="Times New Roman" w:hAnsi="Times New Roman" w:cs="Times New Roman"/>
          <w:sz w:val="24"/>
          <w:szCs w:val="24"/>
        </w:rPr>
        <w:t>s</w:t>
      </w:r>
      <w:r w:rsidR="00684DE2" w:rsidRPr="0022673C">
        <w:rPr>
          <w:rFonts w:ascii="Times New Roman" w:hAnsi="Times New Roman" w:cs="Times New Roman"/>
          <w:sz w:val="24"/>
          <w:szCs w:val="24"/>
        </w:rPr>
        <w:t>e</w:t>
      </w:r>
      <w:proofErr w:type="spellEnd"/>
      <w:r w:rsidR="00684DE2" w:rsidRPr="0022673C">
        <w:rPr>
          <w:rFonts w:ascii="Times New Roman" w:hAnsi="Times New Roman" w:cs="Times New Roman"/>
          <w:sz w:val="24"/>
          <w:szCs w:val="24"/>
        </w:rPr>
        <w:t xml:space="preserve"> as opposed to fixed mindset which argue</w:t>
      </w:r>
      <w:r w:rsidR="001209A7">
        <w:rPr>
          <w:rFonts w:ascii="Times New Roman" w:hAnsi="Times New Roman" w:cs="Times New Roman"/>
          <w:sz w:val="24"/>
          <w:szCs w:val="24"/>
        </w:rPr>
        <w:t>s</w:t>
      </w:r>
      <w:r w:rsidR="00684DE2" w:rsidRPr="0022673C">
        <w:rPr>
          <w:rFonts w:ascii="Times New Roman" w:hAnsi="Times New Roman" w:cs="Times New Roman"/>
          <w:sz w:val="24"/>
          <w:szCs w:val="24"/>
        </w:rPr>
        <w:t xml:space="preserve"> that the duo set at birth. Thus, every student is required to acquire these through practice; forming group discussions as well as responding positively to staff care support can make it possible. </w:t>
      </w:r>
      <w:r w:rsidR="00A8490F" w:rsidRPr="0022673C">
        <w:rPr>
          <w:rFonts w:ascii="Times New Roman" w:hAnsi="Times New Roman" w:cs="Times New Roman"/>
          <w:sz w:val="24"/>
          <w:szCs w:val="24"/>
        </w:rPr>
        <w:t>For a student`s success, mindset should be positive.</w:t>
      </w:r>
    </w:p>
    <w:p w14:paraId="57B60AB4" w14:textId="70552C18" w:rsidR="000448D8" w:rsidRPr="0022673C" w:rsidRDefault="000448D8"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Emotional, social and soft skills play a major role in shaping up a student i</w:t>
      </w:r>
      <w:r w:rsidR="001209A7">
        <w:rPr>
          <w:rFonts w:ascii="Times New Roman" w:hAnsi="Times New Roman" w:cs="Times New Roman"/>
          <w:sz w:val="24"/>
          <w:szCs w:val="24"/>
        </w:rPr>
        <w:t>s</w:t>
      </w:r>
      <w:r w:rsidRPr="0022673C">
        <w:rPr>
          <w:rFonts w:ascii="Times New Roman" w:hAnsi="Times New Roman" w:cs="Times New Roman"/>
          <w:sz w:val="24"/>
          <w:szCs w:val="24"/>
        </w:rPr>
        <w:t xml:space="preserve"> facing challenges and fitting in the society</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Anya Kamenetz, 2015</w:t>
      </w:r>
      <w:r w:rsidR="00AD5FAC" w:rsidRPr="0022673C">
        <w:rPr>
          <w:rFonts w:ascii="Times New Roman" w:hAnsi="Times New Roman" w:cs="Times New Roman"/>
          <w:sz w:val="24"/>
          <w:szCs w:val="24"/>
        </w:rPr>
        <w:t>)</w:t>
      </w:r>
      <w:r w:rsidRPr="0022673C">
        <w:rPr>
          <w:rFonts w:ascii="Times New Roman" w:hAnsi="Times New Roman" w:cs="Times New Roman"/>
          <w:sz w:val="24"/>
          <w:szCs w:val="24"/>
        </w:rPr>
        <w:t xml:space="preserve">. </w:t>
      </w:r>
      <w:r w:rsidR="00C63F56" w:rsidRPr="0022673C">
        <w:rPr>
          <w:rFonts w:ascii="Times New Roman" w:hAnsi="Times New Roman" w:cs="Times New Roman"/>
          <w:sz w:val="24"/>
          <w:szCs w:val="24"/>
        </w:rPr>
        <w:t xml:space="preserve">Emotional skills are acquired right from childhood and are needed throughout the course of life. Emotional skills can be seen from student`s </w:t>
      </w:r>
      <w:proofErr w:type="spellStart"/>
      <w:r w:rsidR="00C63F56" w:rsidRPr="0022673C">
        <w:rPr>
          <w:rFonts w:ascii="Times New Roman" w:hAnsi="Times New Roman" w:cs="Times New Roman"/>
          <w:sz w:val="24"/>
          <w:szCs w:val="24"/>
        </w:rPr>
        <w:t>behavio</w:t>
      </w:r>
      <w:r w:rsidR="001209A7">
        <w:rPr>
          <w:rFonts w:ascii="Times New Roman" w:hAnsi="Times New Roman" w:cs="Times New Roman"/>
          <w:sz w:val="24"/>
          <w:szCs w:val="24"/>
        </w:rPr>
        <w:t>u</w:t>
      </w:r>
      <w:r w:rsidR="00C63F56" w:rsidRPr="0022673C">
        <w:rPr>
          <w:rFonts w:ascii="Times New Roman" w:hAnsi="Times New Roman" w:cs="Times New Roman"/>
          <w:sz w:val="24"/>
          <w:szCs w:val="24"/>
        </w:rPr>
        <w:t>rs</w:t>
      </w:r>
      <w:proofErr w:type="spellEnd"/>
      <w:r w:rsidR="00C63F56" w:rsidRPr="0022673C">
        <w:rPr>
          <w:rFonts w:ascii="Times New Roman" w:hAnsi="Times New Roman" w:cs="Times New Roman"/>
          <w:sz w:val="24"/>
          <w:szCs w:val="24"/>
        </w:rPr>
        <w:t xml:space="preserve"> such as expression, goals as well as motives. Behaving socially is with colleagues is such a desirable move that not only show the character but also improve the well-being of a student. </w:t>
      </w:r>
      <w:r w:rsidR="0063125A" w:rsidRPr="0022673C">
        <w:rPr>
          <w:rFonts w:ascii="Times New Roman" w:hAnsi="Times New Roman" w:cs="Times New Roman"/>
          <w:sz w:val="24"/>
          <w:szCs w:val="24"/>
        </w:rPr>
        <w:t xml:space="preserve">In addition, soft skills </w:t>
      </w:r>
      <w:r w:rsidR="001209A7">
        <w:rPr>
          <w:rFonts w:ascii="Times New Roman" w:hAnsi="Times New Roman" w:cs="Times New Roman"/>
          <w:sz w:val="24"/>
          <w:szCs w:val="24"/>
        </w:rPr>
        <w:t>are</w:t>
      </w:r>
      <w:r w:rsidR="0063125A" w:rsidRPr="0022673C">
        <w:rPr>
          <w:rFonts w:ascii="Times New Roman" w:hAnsi="Times New Roman" w:cs="Times New Roman"/>
          <w:sz w:val="24"/>
          <w:szCs w:val="24"/>
        </w:rPr>
        <w:t xml:space="preserve"> also a requirement in </w:t>
      </w:r>
      <w:r w:rsidR="00065EDB">
        <w:rPr>
          <w:rFonts w:ascii="Times New Roman" w:hAnsi="Times New Roman" w:cs="Times New Roman"/>
          <w:sz w:val="24"/>
          <w:szCs w:val="24"/>
        </w:rPr>
        <w:t xml:space="preserve">the </w:t>
      </w:r>
      <w:r w:rsidR="0063125A" w:rsidRPr="0022673C">
        <w:rPr>
          <w:rFonts w:ascii="Times New Roman" w:hAnsi="Times New Roman" w:cs="Times New Roman"/>
          <w:sz w:val="24"/>
          <w:szCs w:val="24"/>
        </w:rPr>
        <w:t xml:space="preserve">realization of success. Usually, employers refer to soft sills as intangible and non-technical abilities demonstrated by </w:t>
      </w:r>
      <w:r w:rsidR="0063125A" w:rsidRPr="0022673C">
        <w:rPr>
          <w:rFonts w:ascii="Times New Roman" w:hAnsi="Times New Roman" w:cs="Times New Roman"/>
          <w:sz w:val="24"/>
          <w:szCs w:val="24"/>
        </w:rPr>
        <w:lastRenderedPageBreak/>
        <w:t xml:space="preserve">students, for instance, showing up in time and offering a firm handshake. Soft skills could possibly point out the personality of a student. </w:t>
      </w:r>
      <w:r w:rsidR="001209A7">
        <w:rPr>
          <w:rFonts w:ascii="Times New Roman" w:hAnsi="Times New Roman" w:cs="Times New Roman"/>
          <w:sz w:val="24"/>
          <w:szCs w:val="24"/>
        </w:rPr>
        <w:t xml:space="preserve">The skills and expertise are the most important. it’s true that one can have an easy way around the world if he or she is able to speak in English. However, people should stop associating good English with intelligence, civilization and supremacy. Some organizations around the world have been using English as a benchmark of offering opportunities to people which is totally wrong. It should never be used as </w:t>
      </w:r>
      <w:r w:rsidR="007857FA">
        <w:rPr>
          <w:rFonts w:ascii="Times New Roman" w:hAnsi="Times New Roman" w:cs="Times New Roman"/>
          <w:sz w:val="24"/>
          <w:szCs w:val="24"/>
        </w:rPr>
        <w:t xml:space="preserve">a </w:t>
      </w:r>
      <w:r w:rsidR="001209A7">
        <w:rPr>
          <w:rFonts w:ascii="Times New Roman" w:hAnsi="Times New Roman" w:cs="Times New Roman"/>
          <w:sz w:val="24"/>
          <w:szCs w:val="24"/>
        </w:rPr>
        <w:t xml:space="preserve">measure of intelligence, </w:t>
      </w:r>
      <w:proofErr w:type="spellStart"/>
      <w:r w:rsidR="001209A7">
        <w:rPr>
          <w:rFonts w:ascii="Times New Roman" w:hAnsi="Times New Roman" w:cs="Times New Roman"/>
          <w:sz w:val="24"/>
          <w:szCs w:val="24"/>
        </w:rPr>
        <w:t>behaviour</w:t>
      </w:r>
      <w:proofErr w:type="spellEnd"/>
      <w:r w:rsidR="001209A7">
        <w:rPr>
          <w:rFonts w:ascii="Times New Roman" w:hAnsi="Times New Roman" w:cs="Times New Roman"/>
          <w:sz w:val="24"/>
          <w:szCs w:val="24"/>
        </w:rPr>
        <w:t xml:space="preserve"> or the character. </w:t>
      </w:r>
    </w:p>
    <w:p w14:paraId="7DC577B3" w14:textId="3C163357" w:rsidR="007C47E7" w:rsidRPr="0022673C" w:rsidRDefault="009A6890"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According to Grant (2018), t</w:t>
      </w:r>
      <w:r w:rsidR="00C506F7" w:rsidRPr="0022673C">
        <w:rPr>
          <w:rFonts w:ascii="Times New Roman" w:hAnsi="Times New Roman" w:cs="Times New Roman"/>
          <w:sz w:val="24"/>
          <w:szCs w:val="24"/>
        </w:rPr>
        <w:t xml:space="preserve">he belief that top marks are </w:t>
      </w:r>
      <w:r w:rsidR="001209A7">
        <w:rPr>
          <w:rFonts w:ascii="Times New Roman" w:hAnsi="Times New Roman" w:cs="Times New Roman"/>
          <w:sz w:val="24"/>
          <w:szCs w:val="24"/>
        </w:rPr>
        <w:t xml:space="preserve">the </w:t>
      </w:r>
      <w:r w:rsidR="00C506F7" w:rsidRPr="0022673C">
        <w:rPr>
          <w:rFonts w:ascii="Times New Roman" w:hAnsi="Times New Roman" w:cs="Times New Roman"/>
          <w:sz w:val="24"/>
          <w:szCs w:val="24"/>
        </w:rPr>
        <w:t xml:space="preserve">ticket to elite graduate schools and well-paid job offers should be out of a student`s mind. This is where most college students go wrong. Getting good grades is the dream of every student, however, the obsession </w:t>
      </w:r>
      <w:r w:rsidR="00EE1C58" w:rsidRPr="0022673C">
        <w:rPr>
          <w:rFonts w:ascii="Times New Roman" w:hAnsi="Times New Roman" w:cs="Times New Roman"/>
          <w:sz w:val="24"/>
          <w:szCs w:val="24"/>
        </w:rPr>
        <w:t>over getting straight A`s</w:t>
      </w:r>
      <w:r w:rsidR="00C506F7" w:rsidRPr="0022673C">
        <w:rPr>
          <w:rFonts w:ascii="Times New Roman" w:hAnsi="Times New Roman" w:cs="Times New Roman"/>
          <w:sz w:val="24"/>
          <w:szCs w:val="24"/>
        </w:rPr>
        <w:t xml:space="preserve"> </w:t>
      </w:r>
      <w:r w:rsidR="00EE1C58" w:rsidRPr="0022673C">
        <w:rPr>
          <w:rFonts w:ascii="Times New Roman" w:hAnsi="Times New Roman" w:cs="Times New Roman"/>
          <w:sz w:val="24"/>
          <w:szCs w:val="24"/>
        </w:rPr>
        <w:t>has made</w:t>
      </w:r>
      <w:r w:rsidR="00C506F7" w:rsidRPr="0022673C">
        <w:rPr>
          <w:rFonts w:ascii="Times New Roman" w:hAnsi="Times New Roman" w:cs="Times New Roman"/>
          <w:sz w:val="24"/>
          <w:szCs w:val="24"/>
        </w:rPr>
        <w:t xml:space="preserve"> some students sacrifice </w:t>
      </w:r>
      <w:r w:rsidR="00EE1C58" w:rsidRPr="0022673C">
        <w:rPr>
          <w:rFonts w:ascii="Times New Roman" w:hAnsi="Times New Roman" w:cs="Times New Roman"/>
          <w:sz w:val="24"/>
          <w:szCs w:val="24"/>
        </w:rPr>
        <w:t xml:space="preserve">their health which is very unfair. This </w:t>
      </w:r>
      <w:r w:rsidR="00F52CC3" w:rsidRPr="0022673C">
        <w:rPr>
          <w:rFonts w:ascii="Times New Roman" w:hAnsi="Times New Roman" w:cs="Times New Roman"/>
          <w:sz w:val="24"/>
          <w:szCs w:val="24"/>
        </w:rPr>
        <w:t xml:space="preserve">preoccupation is the reason why some students sue their schools after failing to reach their targets. Hence, for </w:t>
      </w:r>
      <w:r w:rsidR="00065EDB">
        <w:rPr>
          <w:rFonts w:ascii="Times New Roman" w:hAnsi="Times New Roman" w:cs="Times New Roman"/>
          <w:sz w:val="24"/>
          <w:szCs w:val="24"/>
        </w:rPr>
        <w:t xml:space="preserve">the </w:t>
      </w:r>
      <w:r w:rsidR="00F52CC3" w:rsidRPr="0022673C">
        <w:rPr>
          <w:rFonts w:ascii="Times New Roman" w:hAnsi="Times New Roman" w:cs="Times New Roman"/>
          <w:sz w:val="24"/>
          <w:szCs w:val="24"/>
        </w:rPr>
        <w:t xml:space="preserve">success of a student to make it in life, they have to get it right that making it in class does not necessarily mean making it in life. </w:t>
      </w:r>
      <w:r w:rsidR="001209A7">
        <w:rPr>
          <w:rFonts w:ascii="Times New Roman" w:hAnsi="Times New Roman" w:cs="Times New Roman"/>
          <w:sz w:val="24"/>
          <w:szCs w:val="24"/>
        </w:rPr>
        <w:t xml:space="preserve">According to him, it is unfair to judge an employee in terms of his/her capability to speak in English. It’s always very bad to fire an employee because he/she is not able to speak in English. </w:t>
      </w:r>
    </w:p>
    <w:p w14:paraId="1B8E05D7" w14:textId="1D86DADE" w:rsidR="00AF4BE2" w:rsidRPr="0022673C" w:rsidRDefault="00AF4BE2"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Grammar is not necessarily the measure of intelligence.</w:t>
      </w:r>
      <w:r w:rsidR="009A6890" w:rsidRPr="0022673C">
        <w:rPr>
          <w:rFonts w:ascii="Times New Roman" w:hAnsi="Times New Roman" w:cs="Times New Roman"/>
          <w:sz w:val="24"/>
          <w:szCs w:val="24"/>
        </w:rPr>
        <w:t xml:space="preserve"> Penelope Trunk (2009)</w:t>
      </w:r>
      <w:r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says that j</w:t>
      </w:r>
      <w:r w:rsidRPr="0022673C">
        <w:rPr>
          <w:rFonts w:ascii="Times New Roman" w:hAnsi="Times New Roman" w:cs="Times New Roman"/>
          <w:sz w:val="24"/>
          <w:szCs w:val="24"/>
        </w:rPr>
        <w:t xml:space="preserve">udging people based on how they speak and construct sentences </w:t>
      </w:r>
      <w:r w:rsidR="00F424EF" w:rsidRPr="0022673C">
        <w:rPr>
          <w:rFonts w:ascii="Times New Roman" w:hAnsi="Times New Roman" w:cs="Times New Roman"/>
          <w:sz w:val="24"/>
          <w:szCs w:val="24"/>
        </w:rPr>
        <w:t xml:space="preserve">is a snobbish judgement. A student should strive to judge people </w:t>
      </w:r>
      <w:r w:rsidR="00BE2731" w:rsidRPr="0022673C">
        <w:rPr>
          <w:rFonts w:ascii="Times New Roman" w:hAnsi="Times New Roman" w:cs="Times New Roman"/>
          <w:sz w:val="24"/>
          <w:szCs w:val="24"/>
        </w:rPr>
        <w:t xml:space="preserve">based on </w:t>
      </w:r>
      <w:r w:rsidR="00F424EF" w:rsidRPr="0022673C">
        <w:rPr>
          <w:rFonts w:ascii="Times New Roman" w:hAnsi="Times New Roman" w:cs="Times New Roman"/>
          <w:sz w:val="24"/>
          <w:szCs w:val="24"/>
        </w:rPr>
        <w:t xml:space="preserve">their ideas, their creativity, </w:t>
      </w:r>
      <w:r w:rsidR="00BE2731" w:rsidRPr="0022673C">
        <w:rPr>
          <w:rFonts w:ascii="Times New Roman" w:hAnsi="Times New Roman" w:cs="Times New Roman"/>
          <w:sz w:val="24"/>
          <w:szCs w:val="24"/>
        </w:rPr>
        <w:t xml:space="preserve">and </w:t>
      </w:r>
      <w:r w:rsidR="00F424EF" w:rsidRPr="0022673C">
        <w:rPr>
          <w:rFonts w:ascii="Times New Roman" w:hAnsi="Times New Roman" w:cs="Times New Roman"/>
          <w:sz w:val="24"/>
          <w:szCs w:val="24"/>
        </w:rPr>
        <w:t>enthusiasm since no</w:t>
      </w:r>
      <w:r w:rsidR="00BE2731" w:rsidRPr="0022673C">
        <w:rPr>
          <w:rFonts w:ascii="Times New Roman" w:hAnsi="Times New Roman" w:cs="Times New Roman"/>
          <w:sz w:val="24"/>
          <w:szCs w:val="24"/>
        </w:rPr>
        <w:t xml:space="preserve">ne </w:t>
      </w:r>
      <w:r w:rsidR="00F424EF" w:rsidRPr="0022673C">
        <w:rPr>
          <w:rFonts w:ascii="Times New Roman" w:hAnsi="Times New Roman" w:cs="Times New Roman"/>
          <w:sz w:val="24"/>
          <w:szCs w:val="24"/>
        </w:rPr>
        <w:t xml:space="preserve">of these </w:t>
      </w:r>
      <w:r w:rsidR="001209A7">
        <w:rPr>
          <w:rFonts w:ascii="Times New Roman" w:hAnsi="Times New Roman" w:cs="Times New Roman"/>
          <w:sz w:val="24"/>
          <w:szCs w:val="24"/>
        </w:rPr>
        <w:t>are</w:t>
      </w:r>
      <w:r w:rsidR="00F424EF" w:rsidRPr="0022673C">
        <w:rPr>
          <w:rFonts w:ascii="Times New Roman" w:hAnsi="Times New Roman" w:cs="Times New Roman"/>
          <w:sz w:val="24"/>
          <w:szCs w:val="24"/>
        </w:rPr>
        <w:t xml:space="preserve"> attached to the issue of grammar. </w:t>
      </w:r>
      <w:r w:rsidR="00AE094D" w:rsidRPr="0022673C">
        <w:rPr>
          <w:rFonts w:ascii="Times New Roman" w:hAnsi="Times New Roman" w:cs="Times New Roman"/>
          <w:sz w:val="24"/>
          <w:szCs w:val="24"/>
        </w:rPr>
        <w:t xml:space="preserve">Every student should get it right that hiring and firing of employees in an organization </w:t>
      </w:r>
      <w:r w:rsidR="001209A7">
        <w:rPr>
          <w:rFonts w:ascii="Times New Roman" w:hAnsi="Times New Roman" w:cs="Times New Roman"/>
          <w:sz w:val="24"/>
          <w:szCs w:val="24"/>
        </w:rPr>
        <w:t>are</w:t>
      </w:r>
      <w:r w:rsidR="00AE094D" w:rsidRPr="0022673C">
        <w:rPr>
          <w:rFonts w:ascii="Times New Roman" w:hAnsi="Times New Roman" w:cs="Times New Roman"/>
          <w:sz w:val="24"/>
          <w:szCs w:val="24"/>
        </w:rPr>
        <w:t xml:space="preserve"> mostly based on social skills and productivity</w:t>
      </w:r>
      <w:r w:rsidR="00BE2731" w:rsidRPr="0022673C">
        <w:rPr>
          <w:rFonts w:ascii="Times New Roman" w:hAnsi="Times New Roman" w:cs="Times New Roman"/>
          <w:sz w:val="24"/>
          <w:szCs w:val="24"/>
        </w:rPr>
        <w:t>,</w:t>
      </w:r>
      <w:r w:rsidR="00AE094D" w:rsidRPr="0022673C">
        <w:rPr>
          <w:rFonts w:ascii="Times New Roman" w:hAnsi="Times New Roman" w:cs="Times New Roman"/>
          <w:sz w:val="24"/>
          <w:szCs w:val="24"/>
        </w:rPr>
        <w:t xml:space="preserve"> but not based on grammar rules. Henceforth, possessing good </w:t>
      </w:r>
      <w:r w:rsidR="004A53C9" w:rsidRPr="0022673C">
        <w:rPr>
          <w:rFonts w:ascii="Times New Roman" w:hAnsi="Times New Roman" w:cs="Times New Roman"/>
          <w:sz w:val="24"/>
          <w:szCs w:val="24"/>
        </w:rPr>
        <w:t>social skills</w:t>
      </w:r>
      <w:r w:rsidR="00AE094D" w:rsidRPr="0022673C">
        <w:rPr>
          <w:rFonts w:ascii="Times New Roman" w:hAnsi="Times New Roman" w:cs="Times New Roman"/>
          <w:sz w:val="24"/>
          <w:szCs w:val="24"/>
        </w:rPr>
        <w:t xml:space="preserve"> is considered to be a notch higher compared to good grammar skills. It is not always how we talk and articulate words, or </w:t>
      </w:r>
      <w:r w:rsidR="00AE094D" w:rsidRPr="0022673C">
        <w:rPr>
          <w:rFonts w:ascii="Times New Roman" w:hAnsi="Times New Roman" w:cs="Times New Roman"/>
          <w:sz w:val="24"/>
          <w:szCs w:val="24"/>
        </w:rPr>
        <w:lastRenderedPageBreak/>
        <w:t xml:space="preserve">the sentence construction </w:t>
      </w:r>
      <w:r w:rsidR="00BE2731" w:rsidRPr="0022673C">
        <w:rPr>
          <w:rFonts w:ascii="Times New Roman" w:hAnsi="Times New Roman" w:cs="Times New Roman"/>
          <w:sz w:val="24"/>
          <w:szCs w:val="24"/>
        </w:rPr>
        <w:t>but the virtue an individual possesses</w:t>
      </w:r>
      <w:r w:rsidR="007F3323"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Penelope Trunk, 2009</w:t>
      </w:r>
      <w:r w:rsidR="007F3323" w:rsidRPr="0022673C">
        <w:rPr>
          <w:rFonts w:ascii="Times New Roman" w:hAnsi="Times New Roman" w:cs="Times New Roman"/>
          <w:sz w:val="24"/>
          <w:szCs w:val="24"/>
        </w:rPr>
        <w:t>). On the other hand, there are some grammar rules that when violated the sentence meaning mi</w:t>
      </w:r>
      <w:r w:rsidR="00BE2731" w:rsidRPr="0022673C">
        <w:rPr>
          <w:rFonts w:ascii="Times New Roman" w:hAnsi="Times New Roman" w:cs="Times New Roman"/>
          <w:sz w:val="24"/>
          <w:szCs w:val="24"/>
        </w:rPr>
        <w:t>ght be completely dis</w:t>
      </w:r>
      <w:r w:rsidR="007F3323" w:rsidRPr="0022673C">
        <w:rPr>
          <w:rFonts w:ascii="Times New Roman" w:hAnsi="Times New Roman" w:cs="Times New Roman"/>
          <w:sz w:val="24"/>
          <w:szCs w:val="24"/>
        </w:rPr>
        <w:t>t</w:t>
      </w:r>
      <w:r w:rsidR="00BE2731" w:rsidRPr="0022673C">
        <w:rPr>
          <w:rFonts w:ascii="Times New Roman" w:hAnsi="Times New Roman" w:cs="Times New Roman"/>
          <w:sz w:val="24"/>
          <w:szCs w:val="24"/>
        </w:rPr>
        <w:t>orted, thou</w:t>
      </w:r>
      <w:r w:rsidR="007F3323" w:rsidRPr="0022673C">
        <w:rPr>
          <w:rFonts w:ascii="Times New Roman" w:hAnsi="Times New Roman" w:cs="Times New Roman"/>
          <w:sz w:val="24"/>
          <w:szCs w:val="24"/>
        </w:rPr>
        <w:t xml:space="preserve"> in rare cases. In as much as good grammar may reveal the sort of education an individual </w:t>
      </w:r>
      <w:proofErr w:type="gramStart"/>
      <w:r w:rsidR="007F3323" w:rsidRPr="0022673C">
        <w:rPr>
          <w:rFonts w:ascii="Times New Roman" w:hAnsi="Times New Roman" w:cs="Times New Roman"/>
          <w:sz w:val="24"/>
          <w:szCs w:val="24"/>
        </w:rPr>
        <w:t>had</w:t>
      </w:r>
      <w:r w:rsidR="00BE2731" w:rsidRPr="0022673C">
        <w:rPr>
          <w:rFonts w:ascii="Times New Roman" w:hAnsi="Times New Roman" w:cs="Times New Roman"/>
          <w:sz w:val="24"/>
          <w:szCs w:val="24"/>
        </w:rPr>
        <w:t>,</w:t>
      </w:r>
      <w:proofErr w:type="gramEnd"/>
      <w:r w:rsidR="00BE2731" w:rsidRPr="0022673C">
        <w:rPr>
          <w:rFonts w:ascii="Times New Roman" w:hAnsi="Times New Roman" w:cs="Times New Roman"/>
          <w:sz w:val="24"/>
          <w:szCs w:val="24"/>
        </w:rPr>
        <w:t xml:space="preserve"> the rules are not actually useful. As a result, for a student to be successful in college and life he/she need to shun snobbish judgement based on an individual`s grammar. </w:t>
      </w:r>
    </w:p>
    <w:p w14:paraId="3282CDAA" w14:textId="77777777" w:rsidR="00896E28" w:rsidRPr="0022673C" w:rsidRDefault="004A53C9" w:rsidP="001209A7">
      <w:pPr>
        <w:tabs>
          <w:tab w:val="left" w:pos="2595"/>
        </w:tabs>
        <w:spacing w:line="480" w:lineRule="auto"/>
        <w:ind w:firstLine="990"/>
        <w:rPr>
          <w:rFonts w:ascii="Times New Roman" w:hAnsi="Times New Roman" w:cs="Times New Roman"/>
          <w:b/>
          <w:sz w:val="24"/>
          <w:szCs w:val="24"/>
        </w:rPr>
      </w:pP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896E28" w:rsidRPr="0022673C">
        <w:rPr>
          <w:rFonts w:ascii="Times New Roman" w:hAnsi="Times New Roman" w:cs="Times New Roman"/>
          <w:b/>
          <w:sz w:val="24"/>
          <w:szCs w:val="24"/>
        </w:rPr>
        <w:t>Conclusion</w:t>
      </w:r>
    </w:p>
    <w:p w14:paraId="5F18D450" w14:textId="0E898BB5" w:rsidR="00896E28" w:rsidRPr="0022673C" w:rsidRDefault="00896E28"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It is always a challenge for any student to be successful in college and life in general. Nonetheless, when students develop the habit of coming together despite the race or background success is realized. Additionally, embracing </w:t>
      </w:r>
      <w:r w:rsidR="00065EDB">
        <w:rPr>
          <w:rFonts w:ascii="Times New Roman" w:hAnsi="Times New Roman" w:cs="Times New Roman"/>
          <w:sz w:val="24"/>
          <w:szCs w:val="24"/>
        </w:rPr>
        <w:t xml:space="preserve">the </w:t>
      </w:r>
      <w:r w:rsidRPr="0022673C">
        <w:rPr>
          <w:rFonts w:ascii="Times New Roman" w:hAnsi="Times New Roman" w:cs="Times New Roman"/>
          <w:sz w:val="24"/>
          <w:szCs w:val="24"/>
        </w:rPr>
        <w:t>change of climate and environment as well the new faces can lead to adaptive life. Being judgmental on grammar is a setback that need</w:t>
      </w:r>
      <w:r w:rsidR="001209A7">
        <w:rPr>
          <w:rFonts w:ascii="Times New Roman" w:hAnsi="Times New Roman" w:cs="Times New Roman"/>
          <w:sz w:val="24"/>
          <w:szCs w:val="24"/>
        </w:rPr>
        <w:t>s</w:t>
      </w:r>
      <w:r w:rsidRPr="0022673C">
        <w:rPr>
          <w:rFonts w:ascii="Times New Roman" w:hAnsi="Times New Roman" w:cs="Times New Roman"/>
          <w:sz w:val="24"/>
          <w:szCs w:val="24"/>
        </w:rPr>
        <w:t xml:space="preserve"> to be shun</w:t>
      </w:r>
      <w:r w:rsidR="001209A7">
        <w:rPr>
          <w:rFonts w:ascii="Times New Roman" w:hAnsi="Times New Roman" w:cs="Times New Roman"/>
          <w:sz w:val="24"/>
          <w:szCs w:val="24"/>
        </w:rPr>
        <w:t>ned</w:t>
      </w:r>
      <w:r w:rsidRPr="0022673C">
        <w:rPr>
          <w:rFonts w:ascii="Times New Roman" w:hAnsi="Times New Roman" w:cs="Times New Roman"/>
          <w:sz w:val="24"/>
          <w:szCs w:val="24"/>
        </w:rPr>
        <w:t xml:space="preserve"> by students too. Since </w:t>
      </w:r>
      <w:r w:rsidR="00D84E10" w:rsidRPr="0022673C">
        <w:rPr>
          <w:rFonts w:ascii="Times New Roman" w:hAnsi="Times New Roman" w:cs="Times New Roman"/>
          <w:sz w:val="24"/>
          <w:szCs w:val="24"/>
        </w:rPr>
        <w:t xml:space="preserve">good getting straight A`s does not directly prove intelligence, students should mainly focus on outside campus life as making it in class does not mean making it in life. As far as character is concerned, </w:t>
      </w:r>
      <w:r w:rsidR="007857FA">
        <w:rPr>
          <w:rFonts w:ascii="Times New Roman" w:hAnsi="Times New Roman" w:cs="Times New Roman"/>
          <w:sz w:val="24"/>
          <w:szCs w:val="24"/>
        </w:rPr>
        <w:t xml:space="preserve">the </w:t>
      </w:r>
      <w:r w:rsidR="00D84E10" w:rsidRPr="0022673C">
        <w:rPr>
          <w:rFonts w:ascii="Times New Roman" w:hAnsi="Times New Roman" w:cs="Times New Roman"/>
          <w:sz w:val="24"/>
          <w:szCs w:val="24"/>
        </w:rPr>
        <w:t>success of a student is entirely based on the conduct.</w:t>
      </w:r>
    </w:p>
    <w:p w14:paraId="5695EDEF" w14:textId="77777777" w:rsidR="00685B65" w:rsidRPr="0022673C" w:rsidRDefault="00685B65" w:rsidP="001209A7">
      <w:pPr>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br w:type="page"/>
      </w:r>
    </w:p>
    <w:p w14:paraId="33500779" w14:textId="49D635CD" w:rsidR="00685B65" w:rsidRPr="00B17F20" w:rsidRDefault="004A53C9" w:rsidP="00B17F20">
      <w:pPr>
        <w:tabs>
          <w:tab w:val="left" w:pos="2595"/>
        </w:tabs>
        <w:spacing w:line="480" w:lineRule="auto"/>
        <w:rPr>
          <w:rFonts w:ascii="Times New Roman" w:hAnsi="Times New Roman" w:cs="Times New Roman"/>
          <w:b/>
          <w:sz w:val="24"/>
          <w:szCs w:val="24"/>
        </w:rPr>
      </w:pPr>
      <w:r w:rsidRPr="0022673C">
        <w:rPr>
          <w:rFonts w:ascii="Times New Roman" w:hAnsi="Times New Roman" w:cs="Times New Roman"/>
          <w:b/>
          <w:sz w:val="24"/>
          <w:szCs w:val="24"/>
        </w:rPr>
        <w:lastRenderedPageBreak/>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685B65" w:rsidRPr="0022673C">
        <w:rPr>
          <w:rFonts w:ascii="Times New Roman" w:hAnsi="Times New Roman" w:cs="Times New Roman"/>
          <w:b/>
          <w:sz w:val="24"/>
          <w:szCs w:val="24"/>
        </w:rPr>
        <w:t>References</w:t>
      </w:r>
    </w:p>
    <w:p w14:paraId="203B8D9E"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“How College can Cultivate a Sense of Belonging” by Becky </w:t>
      </w:r>
      <w:proofErr w:type="spellStart"/>
      <w:r w:rsidRPr="0022673C">
        <w:rPr>
          <w:rFonts w:ascii="Times New Roman" w:hAnsi="Times New Roman" w:cs="Times New Roman"/>
          <w:sz w:val="24"/>
          <w:szCs w:val="24"/>
        </w:rPr>
        <w:t>Supiano</w:t>
      </w:r>
      <w:proofErr w:type="spellEnd"/>
    </w:p>
    <w:p w14:paraId="5851A318" w14:textId="39DAC706"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w:t>
      </w:r>
      <w:hyperlink r:id="rId6" w:history="1">
        <w:r w:rsidRPr="0022673C">
          <w:rPr>
            <w:rFonts w:ascii="Times New Roman" w:eastAsia="Times New Roman" w:hAnsi="Times New Roman" w:cs="Times New Roman"/>
            <w:color w:val="0000FF"/>
            <w:sz w:val="24"/>
            <w:szCs w:val="24"/>
            <w:u w:val="single"/>
            <w:lang w:eastAsia="zh-CN"/>
          </w:rPr>
          <w:t>https://www.chronicle.com/article/How-Colleges-Can-Cultivate/243123</w:t>
        </w:r>
      </w:hyperlink>
    </w:p>
    <w:p w14:paraId="4EEAC009"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“Non-academics skills are key to success” by Anya Kamenetz</w:t>
      </w:r>
    </w:p>
    <w:p w14:paraId="1ED5FDD3" w14:textId="77777777" w:rsidR="00685B65" w:rsidRPr="0022673C" w:rsidRDefault="00181C11" w:rsidP="00B17F20">
      <w:pPr>
        <w:spacing w:line="480" w:lineRule="auto"/>
        <w:ind w:left="720" w:hanging="720"/>
        <w:rPr>
          <w:rFonts w:ascii="Times New Roman" w:eastAsia="Times New Roman" w:hAnsi="Times New Roman" w:cs="Times New Roman"/>
          <w:sz w:val="24"/>
          <w:szCs w:val="24"/>
          <w:lang w:eastAsia="zh-CN"/>
        </w:rPr>
      </w:pPr>
      <w:hyperlink r:id="rId7" w:history="1">
        <w:r w:rsidR="00685B65" w:rsidRPr="0022673C">
          <w:rPr>
            <w:rFonts w:ascii="Times New Roman" w:eastAsia="Times New Roman" w:hAnsi="Times New Roman" w:cs="Times New Roman"/>
            <w:color w:val="0000FF"/>
            <w:sz w:val="24"/>
            <w:szCs w:val="24"/>
            <w:u w:val="single"/>
            <w:lang w:eastAsia="zh-CN"/>
          </w:rPr>
          <w:t>https://www.npr.org/sections/ed/2015/05/28/404684712/non-academic-skills-are-key-to-success-but-what-should-we-call-them</w:t>
        </w:r>
      </w:hyperlink>
      <w:r w:rsidR="009A6890" w:rsidRPr="0022673C">
        <w:rPr>
          <w:rFonts w:ascii="Times New Roman" w:eastAsia="Times New Roman" w:hAnsi="Times New Roman" w:cs="Times New Roman"/>
          <w:sz w:val="24"/>
          <w:szCs w:val="24"/>
          <w:lang w:eastAsia="zh-CN"/>
        </w:rPr>
        <w:t xml:space="preserve"> </w:t>
      </w:r>
    </w:p>
    <w:p w14:paraId="1277585A"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“Advice from a Formerly Lonely College Student” by Bergmann</w:t>
      </w:r>
    </w:p>
    <w:p w14:paraId="1DFDA825" w14:textId="19120AF2" w:rsidR="00685B65" w:rsidRPr="0022673C" w:rsidRDefault="00181C11" w:rsidP="00B17F20">
      <w:pPr>
        <w:spacing w:line="480" w:lineRule="auto"/>
        <w:ind w:left="720" w:hanging="720"/>
        <w:rPr>
          <w:rFonts w:ascii="Times New Roman" w:eastAsia="Times New Roman" w:hAnsi="Times New Roman" w:cs="Times New Roman"/>
          <w:sz w:val="24"/>
          <w:szCs w:val="24"/>
          <w:lang w:eastAsia="zh-CN"/>
        </w:rPr>
      </w:pPr>
      <w:hyperlink r:id="rId8" w:history="1">
        <w:r w:rsidR="00685B65" w:rsidRPr="0022673C">
          <w:rPr>
            <w:rFonts w:ascii="Times New Roman" w:eastAsia="Times New Roman" w:hAnsi="Times New Roman" w:cs="Times New Roman"/>
            <w:color w:val="0000FF"/>
            <w:sz w:val="24"/>
            <w:szCs w:val="24"/>
            <w:u w:val="single"/>
            <w:lang w:eastAsia="zh-CN"/>
          </w:rPr>
          <w:t>https://www.nytimes.com/2018/10/09/well/family/advice-from-a-formerly-lonely-college-student.html?action=click&amp;module=Discovery&amp;pgtype=Homepage</w:t>
        </w:r>
      </w:hyperlink>
    </w:p>
    <w:p w14:paraId="27285A53"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“Good Grammar Might Derail Your Career” by Penelope Trunk</w:t>
      </w:r>
    </w:p>
    <w:p w14:paraId="6261DC11" w14:textId="643AB09E" w:rsidR="00685B65" w:rsidRPr="0022673C" w:rsidRDefault="00181C11" w:rsidP="00B17F20">
      <w:pPr>
        <w:spacing w:line="480" w:lineRule="auto"/>
        <w:ind w:left="720" w:hanging="720"/>
        <w:rPr>
          <w:rFonts w:ascii="Times New Roman" w:eastAsia="Times New Roman" w:hAnsi="Times New Roman" w:cs="Times New Roman"/>
          <w:sz w:val="24"/>
          <w:szCs w:val="24"/>
          <w:lang w:eastAsia="zh-CN"/>
        </w:rPr>
      </w:pPr>
      <w:hyperlink r:id="rId9" w:history="1">
        <w:r w:rsidR="00685B65" w:rsidRPr="0022673C">
          <w:rPr>
            <w:rFonts w:ascii="Times New Roman" w:eastAsia="Times New Roman" w:hAnsi="Times New Roman" w:cs="Times New Roman"/>
            <w:color w:val="0000FF"/>
            <w:sz w:val="24"/>
            <w:szCs w:val="24"/>
            <w:u w:val="single"/>
            <w:lang w:eastAsia="zh-CN"/>
          </w:rPr>
          <w:t>https://blog.penelopetrunk.com/2009/05/19/good-grammar-might-derail-your-career/</w:t>
        </w:r>
      </w:hyperlink>
    </w:p>
    <w:p w14:paraId="5F445AB4" w14:textId="45FF7BB4"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“What Straight</w:t>
      </w:r>
      <w:r w:rsidR="001209A7">
        <w:rPr>
          <w:rFonts w:ascii="Times New Roman" w:eastAsia="Times New Roman" w:hAnsi="Times New Roman" w:cs="Times New Roman"/>
          <w:sz w:val="24"/>
          <w:szCs w:val="24"/>
          <w:lang w:eastAsia="zh-CN"/>
        </w:rPr>
        <w:t>-</w:t>
      </w:r>
      <w:r w:rsidRPr="0022673C">
        <w:rPr>
          <w:rFonts w:ascii="Times New Roman" w:eastAsia="Times New Roman" w:hAnsi="Times New Roman" w:cs="Times New Roman"/>
          <w:sz w:val="24"/>
          <w:szCs w:val="24"/>
          <w:lang w:eastAsia="zh-CN"/>
        </w:rPr>
        <w:t>A Students Get Wrong” by Grant</w:t>
      </w:r>
    </w:p>
    <w:p w14:paraId="5C58A61F" w14:textId="77777777" w:rsidR="00685B65" w:rsidRPr="0022673C" w:rsidRDefault="00181C11" w:rsidP="00B17F20">
      <w:pPr>
        <w:spacing w:line="480" w:lineRule="auto"/>
        <w:ind w:left="720" w:hanging="720"/>
        <w:rPr>
          <w:rFonts w:ascii="Times New Roman" w:eastAsia="Times New Roman" w:hAnsi="Times New Roman" w:cs="Times New Roman"/>
          <w:sz w:val="24"/>
          <w:szCs w:val="24"/>
          <w:lang w:eastAsia="zh-CN"/>
        </w:rPr>
      </w:pPr>
      <w:hyperlink r:id="rId10" w:history="1">
        <w:r w:rsidR="00685B65" w:rsidRPr="0022673C">
          <w:rPr>
            <w:rFonts w:ascii="Times New Roman" w:eastAsia="Times New Roman" w:hAnsi="Times New Roman" w:cs="Times New Roman"/>
            <w:color w:val="0000FF"/>
            <w:sz w:val="24"/>
            <w:szCs w:val="24"/>
            <w:u w:val="single"/>
            <w:lang w:eastAsia="zh-CN"/>
          </w:rPr>
          <w:t>https://www.nytimes.com/2018/12/08/opinion/college-gpa-career-success.html</w:t>
        </w:r>
      </w:hyperlink>
    </w:p>
    <w:p w14:paraId="4FE9E155" w14:textId="77777777" w:rsidR="00685B65" w:rsidRPr="0022673C" w:rsidRDefault="00685B65" w:rsidP="00685B65">
      <w:pPr>
        <w:rPr>
          <w:rFonts w:ascii="Times New Roman" w:eastAsia="Times New Roman" w:hAnsi="Times New Roman" w:cs="Times New Roman"/>
          <w:sz w:val="24"/>
          <w:szCs w:val="24"/>
          <w:lang w:eastAsia="zh-CN"/>
        </w:rPr>
      </w:pPr>
    </w:p>
    <w:p w14:paraId="5A764D33" w14:textId="77777777" w:rsidR="00685B65" w:rsidRPr="0022673C" w:rsidRDefault="00685B65" w:rsidP="00D16972">
      <w:pPr>
        <w:tabs>
          <w:tab w:val="left" w:pos="2595"/>
        </w:tabs>
        <w:spacing w:line="480" w:lineRule="auto"/>
        <w:rPr>
          <w:rFonts w:ascii="Times New Roman" w:hAnsi="Times New Roman" w:cs="Times New Roman"/>
          <w:b/>
          <w:sz w:val="24"/>
          <w:szCs w:val="24"/>
        </w:rPr>
      </w:pPr>
    </w:p>
    <w:p w14:paraId="077C76C5" w14:textId="77777777" w:rsidR="0055035F" w:rsidRPr="0022673C" w:rsidRDefault="0055035F" w:rsidP="00D16972">
      <w:pPr>
        <w:tabs>
          <w:tab w:val="left" w:pos="2595"/>
        </w:tabs>
        <w:spacing w:line="480" w:lineRule="auto"/>
        <w:rPr>
          <w:rFonts w:ascii="Times New Roman" w:hAnsi="Times New Roman" w:cs="Times New Roman"/>
          <w:sz w:val="24"/>
          <w:szCs w:val="24"/>
        </w:rPr>
      </w:pPr>
    </w:p>
    <w:sectPr w:rsidR="0055035F" w:rsidRPr="0022673C" w:rsidSect="00B17F2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519B6" w14:textId="77777777" w:rsidR="00181C11" w:rsidRDefault="00181C11" w:rsidP="00B17F20">
      <w:pPr>
        <w:spacing w:after="0" w:line="240" w:lineRule="auto"/>
      </w:pPr>
      <w:r>
        <w:separator/>
      </w:r>
    </w:p>
  </w:endnote>
  <w:endnote w:type="continuationSeparator" w:id="0">
    <w:p w14:paraId="1F6DCAE3" w14:textId="77777777" w:rsidR="00181C11" w:rsidRDefault="00181C11" w:rsidP="00B1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85E3A2" w14:textId="77777777" w:rsidR="00181C11" w:rsidRDefault="00181C11" w:rsidP="00B17F20">
      <w:pPr>
        <w:spacing w:after="0" w:line="240" w:lineRule="auto"/>
      </w:pPr>
      <w:r>
        <w:separator/>
      </w:r>
    </w:p>
  </w:footnote>
  <w:footnote w:type="continuationSeparator" w:id="0">
    <w:p w14:paraId="44BDB495" w14:textId="77777777" w:rsidR="00181C11" w:rsidRDefault="00181C11" w:rsidP="00B17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8141571"/>
      <w:docPartObj>
        <w:docPartGallery w:val="Page Numbers (Top of Page)"/>
        <w:docPartUnique/>
      </w:docPartObj>
    </w:sdtPr>
    <w:sdtEndPr>
      <w:rPr>
        <w:noProof/>
      </w:rPr>
    </w:sdtEndPr>
    <w:sdtContent>
      <w:p w14:paraId="290B4F4B" w14:textId="57B80417" w:rsidR="00B17F20" w:rsidRPr="00B17F20" w:rsidRDefault="00B17F20" w:rsidP="00B17F20">
        <w:pPr>
          <w:pStyle w:val="Header"/>
          <w:spacing w:line="480" w:lineRule="auto"/>
          <w:rPr>
            <w:rFonts w:ascii="Times New Roman" w:hAnsi="Times New Roman" w:cs="Times New Roman"/>
            <w:sz w:val="24"/>
            <w:szCs w:val="24"/>
          </w:rPr>
        </w:pPr>
        <w:r w:rsidRPr="00B17F20">
          <w:rPr>
            <w:rFonts w:ascii="Times New Roman" w:hAnsi="Times New Roman" w:cs="Times New Roman"/>
            <w:sz w:val="24"/>
            <w:szCs w:val="24"/>
          </w:rPr>
          <w:t xml:space="preserve">Success of College Students        </w:t>
        </w:r>
        <w:r>
          <w:rPr>
            <w:rFonts w:ascii="Times New Roman" w:hAnsi="Times New Roman" w:cs="Times New Roman"/>
            <w:sz w:val="24"/>
            <w:szCs w:val="24"/>
          </w:rPr>
          <w:t xml:space="preserve">     </w:t>
        </w:r>
        <w:r w:rsidRPr="00B17F20">
          <w:rPr>
            <w:rFonts w:ascii="Times New Roman" w:hAnsi="Times New Roman" w:cs="Times New Roman"/>
            <w:sz w:val="24"/>
            <w:szCs w:val="24"/>
          </w:rPr>
          <w:t xml:space="preserve">                                                                                               </w:t>
        </w:r>
        <w:r w:rsidRPr="00B17F20">
          <w:rPr>
            <w:rFonts w:ascii="Times New Roman" w:hAnsi="Times New Roman" w:cs="Times New Roman"/>
            <w:sz w:val="24"/>
            <w:szCs w:val="24"/>
          </w:rPr>
          <w:fldChar w:fldCharType="begin"/>
        </w:r>
        <w:r w:rsidRPr="00B17F20">
          <w:rPr>
            <w:rFonts w:ascii="Times New Roman" w:hAnsi="Times New Roman" w:cs="Times New Roman"/>
            <w:sz w:val="24"/>
            <w:szCs w:val="24"/>
          </w:rPr>
          <w:instrText xml:space="preserve"> PAGE   \* MERGEFORMAT </w:instrText>
        </w:r>
        <w:r w:rsidRPr="00B17F20">
          <w:rPr>
            <w:rFonts w:ascii="Times New Roman" w:hAnsi="Times New Roman" w:cs="Times New Roman"/>
            <w:sz w:val="24"/>
            <w:szCs w:val="24"/>
          </w:rPr>
          <w:fldChar w:fldCharType="separate"/>
        </w:r>
        <w:r w:rsidRPr="00B17F20">
          <w:rPr>
            <w:rFonts w:ascii="Times New Roman" w:hAnsi="Times New Roman" w:cs="Times New Roman"/>
            <w:noProof/>
            <w:sz w:val="24"/>
            <w:szCs w:val="24"/>
          </w:rPr>
          <w:t>2</w:t>
        </w:r>
        <w:r w:rsidRPr="00B17F20">
          <w:rPr>
            <w:rFonts w:ascii="Times New Roman" w:hAnsi="Times New Roman" w:cs="Times New Roman"/>
            <w:noProof/>
            <w:sz w:val="24"/>
            <w:szCs w:val="24"/>
          </w:rPr>
          <w:fldChar w:fldCharType="end"/>
        </w:r>
      </w:p>
    </w:sdtContent>
  </w:sdt>
  <w:p w14:paraId="4D4127A9" w14:textId="77777777" w:rsidR="00B17F20" w:rsidRPr="00B17F20" w:rsidRDefault="00B17F2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0D2FD" w14:textId="5FAD7F84" w:rsidR="00B17F20" w:rsidRPr="00B17F20" w:rsidRDefault="00B17F2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17F20">
      <w:rPr>
        <w:rFonts w:ascii="Times New Roman" w:hAnsi="Times New Roman" w:cs="Times New Roman"/>
        <w:b/>
        <w:bCs/>
        <w:sz w:val="24"/>
        <w:szCs w:val="24"/>
      </w:rPr>
      <w:t xml:space="preserve">SUCCESS OF COLLEGE STUDENTS        </w:t>
    </w:r>
    <w:r>
      <w:rPr>
        <w:rFonts w:ascii="Times New Roman" w:hAnsi="Times New Roman" w:cs="Times New Roman"/>
        <w:b/>
        <w:bCs/>
        <w:sz w:val="24"/>
        <w:szCs w:val="24"/>
      </w:rPr>
      <w:t xml:space="preserve">                                                     </w:t>
    </w:r>
    <w:r>
      <w:rPr>
        <w:rFonts w:ascii="Times New Roman" w:hAnsi="Times New Roman" w:cs="Times New Roman"/>
        <w:sz w:val="24"/>
        <w:szCs w:val="24"/>
      </w:rPr>
      <w:t>1</w:t>
    </w:r>
    <w:r w:rsidRPr="00B17F20">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1tbAwMzM3MrY0tDRU0lEKTi0uzszPAykwrgUAhgD6TiwAAAA="/>
  </w:docVars>
  <w:rsids>
    <w:rsidRoot w:val="008C252A"/>
    <w:rsid w:val="000278C0"/>
    <w:rsid w:val="000377DE"/>
    <w:rsid w:val="000448D8"/>
    <w:rsid w:val="00065EDB"/>
    <w:rsid w:val="001209A7"/>
    <w:rsid w:val="00134D94"/>
    <w:rsid w:val="00181C11"/>
    <w:rsid w:val="0022673C"/>
    <w:rsid w:val="00242F48"/>
    <w:rsid w:val="0039275F"/>
    <w:rsid w:val="0042493E"/>
    <w:rsid w:val="00486AC6"/>
    <w:rsid w:val="004A53C9"/>
    <w:rsid w:val="0055035F"/>
    <w:rsid w:val="005C31CB"/>
    <w:rsid w:val="006078ED"/>
    <w:rsid w:val="0063125A"/>
    <w:rsid w:val="00684DE2"/>
    <w:rsid w:val="00685B65"/>
    <w:rsid w:val="00686F75"/>
    <w:rsid w:val="006B2C04"/>
    <w:rsid w:val="007857FA"/>
    <w:rsid w:val="007C47E7"/>
    <w:rsid w:val="007F3323"/>
    <w:rsid w:val="008948A6"/>
    <w:rsid w:val="00896E28"/>
    <w:rsid w:val="008C252A"/>
    <w:rsid w:val="00903B5F"/>
    <w:rsid w:val="00941215"/>
    <w:rsid w:val="009A6890"/>
    <w:rsid w:val="009F4B0D"/>
    <w:rsid w:val="00A8490F"/>
    <w:rsid w:val="00AD5FAC"/>
    <w:rsid w:val="00AE094D"/>
    <w:rsid w:val="00AE49A1"/>
    <w:rsid w:val="00AF4BE2"/>
    <w:rsid w:val="00B17F20"/>
    <w:rsid w:val="00B258D1"/>
    <w:rsid w:val="00B25BAE"/>
    <w:rsid w:val="00B7284B"/>
    <w:rsid w:val="00BA23D4"/>
    <w:rsid w:val="00BE2731"/>
    <w:rsid w:val="00C506F7"/>
    <w:rsid w:val="00C63F56"/>
    <w:rsid w:val="00C93873"/>
    <w:rsid w:val="00CC14B3"/>
    <w:rsid w:val="00D16972"/>
    <w:rsid w:val="00D84E10"/>
    <w:rsid w:val="00DE51F2"/>
    <w:rsid w:val="00EE1C58"/>
    <w:rsid w:val="00EE60CF"/>
    <w:rsid w:val="00F424EF"/>
    <w:rsid w:val="00F453A3"/>
    <w:rsid w:val="00F52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8C4A"/>
  <w15:chartTrackingRefBased/>
  <w15:docId w15:val="{C539B64B-334E-4026-BC04-387BBCE0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20"/>
  </w:style>
  <w:style w:type="paragraph" w:styleId="Footer">
    <w:name w:val="footer"/>
    <w:basedOn w:val="Normal"/>
    <w:link w:val="FooterChar"/>
    <w:uiPriority w:val="99"/>
    <w:unhideWhenUsed/>
    <w:rsid w:val="00B17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10/09/well/family/advice-from-a-formerly-lonely-college-student.html?action=click&amp;module=Discovery&amp;pgtype=Homepag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pr.org/sections/ed/2015/05/28/404684712/non-academic-skills-are-key-to-success-but-what-should-we-call-them"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ronicle.com/article/How-Colleges-Can-Cultivate/243123"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ytimes.com/2018/12/08/opinion/college-gpa-career-success.html" TargetMode="External"/><Relationship Id="rId4" Type="http://schemas.openxmlformats.org/officeDocument/2006/relationships/footnotes" Target="footnotes.xml"/><Relationship Id="rId9" Type="http://schemas.openxmlformats.org/officeDocument/2006/relationships/hyperlink" Target="https://blog.penelopetrunk.com/2009/05/19/good-grammar-might-derail-your-care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manje</dc:creator>
  <cp:keywords/>
  <dc:description/>
  <cp:lastModifiedBy>Pavilion</cp:lastModifiedBy>
  <cp:revision>2</cp:revision>
  <dcterms:created xsi:type="dcterms:W3CDTF">2019-11-18T09:47:00Z</dcterms:created>
  <dcterms:modified xsi:type="dcterms:W3CDTF">2019-11-18T09:47:00Z</dcterms:modified>
</cp:coreProperties>
</file>